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98739B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011 DE 04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D1" w:rsidRDefault="00283AB2" w:rsidP="004D20D1">
      <w:pPr>
        <w:pStyle w:val="Corpodetexto"/>
        <w:jc w:val="both"/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D20D1" w:rsidRPr="004D20D1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774669">
        <w:rPr>
          <w:rFonts w:ascii="Times New Roman" w:hAnsi="Times New Roman" w:cs="Times New Roman"/>
          <w:sz w:val="24"/>
          <w:szCs w:val="24"/>
        </w:rPr>
        <w:t>Aquisição de Material de Cons</w:t>
      </w:r>
      <w:r w:rsidR="0098739B">
        <w:rPr>
          <w:rFonts w:ascii="Times New Roman" w:hAnsi="Times New Roman" w:cs="Times New Roman"/>
          <w:sz w:val="24"/>
          <w:szCs w:val="24"/>
        </w:rPr>
        <w:t>trução, Elétrico e Hidráulico para os serviços das divisões da Prefeitura Municipal de Santa Bárbara do Monte Verde/MG.</w:t>
      </w:r>
    </w:p>
    <w:p w:rsidR="00283AB2" w:rsidRPr="000429FB" w:rsidRDefault="00283AB2" w:rsidP="004D20D1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8739B">
        <w:rPr>
          <w:rFonts w:ascii="Times New Roman" w:hAnsi="Times New Roman" w:cs="Times New Roman"/>
          <w:sz w:val="24"/>
          <w:szCs w:val="24"/>
        </w:rPr>
        <w:t>041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98739B">
        <w:rPr>
          <w:rFonts w:ascii="Times New Roman" w:hAnsi="Times New Roman" w:cs="Times New Roman"/>
          <w:sz w:val="24"/>
          <w:szCs w:val="24"/>
        </w:rPr>
        <w:t xml:space="preserve"> nº 011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4669" w:rsidRPr="0098739B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8739B">
        <w:rPr>
          <w:rFonts w:ascii="Times New Roman" w:eastAsia="Calibri" w:hAnsi="Times New Roman" w:cs="Times New Roman"/>
          <w:b/>
        </w:rPr>
        <w:t>3.3.90.30.00.2.03.00.04.122.0</w:t>
      </w:r>
      <w:r w:rsidR="003854AF" w:rsidRPr="0098739B">
        <w:rPr>
          <w:rFonts w:ascii="Times New Roman" w:eastAsia="Calibri" w:hAnsi="Times New Roman" w:cs="Times New Roman"/>
          <w:b/>
        </w:rPr>
        <w:t>0</w:t>
      </w:r>
      <w:r w:rsidRPr="0098739B">
        <w:rPr>
          <w:rFonts w:ascii="Times New Roman" w:eastAsia="Calibri" w:hAnsi="Times New Roman" w:cs="Times New Roman"/>
          <w:b/>
        </w:rPr>
        <w:t>10.2.0010</w:t>
      </w:r>
      <w:r w:rsidRPr="0098739B">
        <w:rPr>
          <w:rFonts w:ascii="Times New Roman" w:eastAsia="Calibri" w:hAnsi="Times New Roman" w:cs="Times New Roman"/>
        </w:rPr>
        <w:t xml:space="preserve"> – Desenvolvimento dos Serviços Administrativos e Fonte de Recurso – 00.01.00;</w:t>
      </w:r>
    </w:p>
    <w:p w:rsidR="00774669" w:rsidRPr="0098739B" w:rsidRDefault="0098739B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8739B">
        <w:rPr>
          <w:rFonts w:ascii="Times New Roman" w:eastAsia="Calibri" w:hAnsi="Times New Roman" w:cs="Times New Roman"/>
          <w:b/>
        </w:rPr>
        <w:t>3.3.90.30.00.2.07.00.15.122</w:t>
      </w:r>
      <w:r w:rsidR="00774669" w:rsidRPr="0098739B">
        <w:rPr>
          <w:rFonts w:ascii="Times New Roman" w:eastAsia="Calibri" w:hAnsi="Times New Roman" w:cs="Times New Roman"/>
          <w:b/>
        </w:rPr>
        <w:t>.0010.2.00</w:t>
      </w:r>
      <w:r w:rsidRPr="0098739B">
        <w:rPr>
          <w:rFonts w:ascii="Times New Roman" w:eastAsia="Calibri" w:hAnsi="Times New Roman" w:cs="Times New Roman"/>
          <w:b/>
        </w:rPr>
        <w:t>55</w:t>
      </w:r>
      <w:r w:rsidR="00774669" w:rsidRPr="0098739B">
        <w:rPr>
          <w:rFonts w:ascii="Times New Roman" w:eastAsia="Calibri" w:hAnsi="Times New Roman" w:cs="Times New Roman"/>
        </w:rPr>
        <w:t xml:space="preserve"> – </w:t>
      </w:r>
      <w:r w:rsidRPr="0098739B">
        <w:rPr>
          <w:rFonts w:ascii="Times New Roman" w:eastAsia="Calibri" w:hAnsi="Times New Roman" w:cs="Times New Roman"/>
        </w:rPr>
        <w:t>Gestão de Obras e Serviços Urbanos e Desenvolvimento Econômico</w:t>
      </w:r>
      <w:r w:rsidR="00774669" w:rsidRPr="0098739B">
        <w:rPr>
          <w:rFonts w:ascii="Times New Roman" w:eastAsia="Calibri" w:hAnsi="Times New Roman" w:cs="Times New Roman"/>
        </w:rPr>
        <w:t xml:space="preserve"> e Fonte de Recurso – 00.01.00;</w:t>
      </w:r>
    </w:p>
    <w:p w:rsidR="00774669" w:rsidRPr="0098739B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8739B">
        <w:rPr>
          <w:rFonts w:ascii="Times New Roman" w:eastAsia="Calibri" w:hAnsi="Times New Roman" w:cs="Times New Roman"/>
          <w:b/>
        </w:rPr>
        <w:t>3.3.90.30.00.2.04.01.12.361.00</w:t>
      </w:r>
      <w:r w:rsidR="003854AF" w:rsidRPr="0098739B">
        <w:rPr>
          <w:rFonts w:ascii="Times New Roman" w:eastAsia="Calibri" w:hAnsi="Times New Roman" w:cs="Times New Roman"/>
          <w:b/>
        </w:rPr>
        <w:t>0</w:t>
      </w:r>
      <w:r w:rsidRPr="0098739B">
        <w:rPr>
          <w:rFonts w:ascii="Times New Roman" w:eastAsia="Calibri" w:hAnsi="Times New Roman" w:cs="Times New Roman"/>
          <w:b/>
        </w:rPr>
        <w:t>1.2.0018</w:t>
      </w:r>
      <w:r w:rsidRPr="0098739B">
        <w:rPr>
          <w:rFonts w:ascii="Times New Roman" w:eastAsia="Calibri" w:hAnsi="Times New Roman" w:cs="Times New Roman"/>
        </w:rPr>
        <w:t xml:space="preserve"> – Desenvolvimento do Ensino Fundament</w:t>
      </w:r>
      <w:r w:rsidR="0098739B" w:rsidRPr="0098739B">
        <w:rPr>
          <w:rFonts w:ascii="Times New Roman" w:eastAsia="Calibri" w:hAnsi="Times New Roman" w:cs="Times New Roman"/>
        </w:rPr>
        <w:t>al e Fonte de Recurso – 00.01.47</w:t>
      </w:r>
      <w:r w:rsidRPr="0098739B">
        <w:rPr>
          <w:rFonts w:ascii="Times New Roman" w:eastAsia="Calibri" w:hAnsi="Times New Roman" w:cs="Times New Roman"/>
        </w:rPr>
        <w:t>;</w:t>
      </w:r>
    </w:p>
    <w:p w:rsidR="00774669" w:rsidRPr="0098739B" w:rsidRDefault="0098739B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8739B">
        <w:rPr>
          <w:rFonts w:ascii="Times New Roman" w:eastAsia="Calibri" w:hAnsi="Times New Roman" w:cs="Times New Roman"/>
          <w:b/>
        </w:rPr>
        <w:t>3.3.90.30.00.2.07.04.26.782</w:t>
      </w:r>
      <w:r w:rsidR="00774669" w:rsidRPr="0098739B">
        <w:rPr>
          <w:rFonts w:ascii="Times New Roman" w:eastAsia="Calibri" w:hAnsi="Times New Roman" w:cs="Times New Roman"/>
          <w:b/>
        </w:rPr>
        <w:t>.00</w:t>
      </w:r>
      <w:r w:rsidRPr="0098739B">
        <w:rPr>
          <w:rFonts w:ascii="Times New Roman" w:eastAsia="Calibri" w:hAnsi="Times New Roman" w:cs="Times New Roman"/>
          <w:b/>
        </w:rPr>
        <w:t>14</w:t>
      </w:r>
      <w:r w:rsidR="00774669" w:rsidRPr="0098739B">
        <w:rPr>
          <w:rFonts w:ascii="Times New Roman" w:eastAsia="Calibri" w:hAnsi="Times New Roman" w:cs="Times New Roman"/>
          <w:b/>
        </w:rPr>
        <w:t>.2.00</w:t>
      </w:r>
      <w:r w:rsidRPr="0098739B">
        <w:rPr>
          <w:rFonts w:ascii="Times New Roman" w:eastAsia="Calibri" w:hAnsi="Times New Roman" w:cs="Times New Roman"/>
          <w:b/>
        </w:rPr>
        <w:t>66</w:t>
      </w:r>
      <w:r w:rsidRPr="0098739B">
        <w:rPr>
          <w:rFonts w:ascii="Times New Roman" w:eastAsia="Calibri" w:hAnsi="Times New Roman" w:cs="Times New Roman"/>
        </w:rPr>
        <w:t xml:space="preserve"> – Desenvolvimento das Estradas Vicinais</w:t>
      </w:r>
      <w:r w:rsidR="00774669" w:rsidRPr="0098739B">
        <w:rPr>
          <w:rFonts w:ascii="Times New Roman" w:eastAsia="Calibri" w:hAnsi="Times New Roman" w:cs="Times New Roman"/>
        </w:rPr>
        <w:t xml:space="preserve"> e Fonte de Recurso – 00.01.01;</w:t>
      </w:r>
    </w:p>
    <w:p w:rsidR="00774669" w:rsidRPr="0098739B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8739B">
        <w:rPr>
          <w:rFonts w:ascii="Times New Roman" w:eastAsia="Calibri" w:hAnsi="Times New Roman" w:cs="Times New Roman"/>
          <w:b/>
        </w:rPr>
        <w:t>3.3.90.30.00.2.06.01.10.301.00</w:t>
      </w:r>
      <w:r w:rsidR="003854AF" w:rsidRPr="0098739B">
        <w:rPr>
          <w:rFonts w:ascii="Times New Roman" w:eastAsia="Calibri" w:hAnsi="Times New Roman" w:cs="Times New Roman"/>
          <w:b/>
        </w:rPr>
        <w:t>0</w:t>
      </w:r>
      <w:r w:rsidRPr="0098739B">
        <w:rPr>
          <w:rFonts w:ascii="Times New Roman" w:eastAsia="Calibri" w:hAnsi="Times New Roman" w:cs="Times New Roman"/>
          <w:b/>
        </w:rPr>
        <w:t>3.2.0041</w:t>
      </w:r>
      <w:r w:rsidRPr="0098739B">
        <w:rPr>
          <w:rFonts w:ascii="Times New Roman" w:eastAsia="Calibri" w:hAnsi="Times New Roman" w:cs="Times New Roman"/>
        </w:rPr>
        <w:t xml:space="preserve"> – Assistência Médica e Odontológica e Fonte de Recurso 00.01.02 ;</w:t>
      </w:r>
    </w:p>
    <w:p w:rsidR="002C1CE8" w:rsidRPr="000429FB" w:rsidRDefault="00F359BA" w:rsidP="0077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2F58">
        <w:rPr>
          <w:rFonts w:ascii="Times New Roman" w:hAnsi="Times New Roman" w:cs="Times New Roman"/>
          <w:sz w:val="24"/>
          <w:szCs w:val="24"/>
        </w:rPr>
        <w:t>Comércio Construmachado e Silva Ltda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CB2F58">
        <w:rPr>
          <w:rFonts w:ascii="Times New Roman" w:hAnsi="Times New Roman" w:cs="Times New Roman"/>
        </w:rPr>
        <w:t>05.658.937/0001-72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CB2F58">
        <w:rPr>
          <w:rFonts w:ascii="Times New Roman" w:hAnsi="Times New Roman" w:cs="Times New Roman"/>
          <w:sz w:val="24"/>
          <w:szCs w:val="24"/>
        </w:rPr>
        <w:t>325.779,68</w:t>
      </w:r>
      <w:r w:rsidRPr="000429FB">
        <w:rPr>
          <w:rFonts w:ascii="Times New Roman" w:hAnsi="Times New Roman" w:cs="Times New Roman"/>
          <w:sz w:val="24"/>
          <w:szCs w:val="24"/>
        </w:rPr>
        <w:t>(</w:t>
      </w:r>
      <w:r w:rsidR="00CB2F58">
        <w:rPr>
          <w:rFonts w:ascii="Times New Roman" w:hAnsi="Times New Roman" w:cs="Times New Roman"/>
          <w:sz w:val="24"/>
          <w:szCs w:val="24"/>
        </w:rPr>
        <w:t>Trezentos e vinte e cinco mil, setecentos e setenta e nove reais e sessenta e oito centavos).</w:t>
      </w:r>
    </w:p>
    <w:p w:rsidR="0098739B" w:rsidRPr="0098739B" w:rsidRDefault="0098739B" w:rsidP="002C1CE8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2F58">
        <w:rPr>
          <w:rFonts w:ascii="Times New Roman" w:hAnsi="Times New Roman" w:cs="Times New Roman"/>
          <w:sz w:val="24"/>
          <w:szCs w:val="24"/>
        </w:rPr>
        <w:t>Paulo H. Riveli Materiais de ConstruçãoLtda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CB2F58">
        <w:rPr>
          <w:rFonts w:ascii="Times New Roman" w:hAnsi="Times New Roman" w:cs="Times New Roman"/>
          <w:sz w:val="24"/>
          <w:szCs w:val="24"/>
        </w:rPr>
        <w:t>26.085.142/0001-92</w:t>
      </w:r>
    </w:p>
    <w:p w:rsidR="002C1CE8" w:rsidRDefault="002C1CE8" w:rsidP="00C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CB2F58">
        <w:rPr>
          <w:rFonts w:ascii="Times New Roman" w:hAnsi="Times New Roman" w:cs="Times New Roman"/>
          <w:sz w:val="24"/>
          <w:szCs w:val="24"/>
        </w:rPr>
        <w:t>254.058,16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CB2F58">
        <w:rPr>
          <w:rFonts w:ascii="Times New Roman" w:hAnsi="Times New Roman" w:cs="Times New Roman"/>
          <w:sz w:val="24"/>
          <w:szCs w:val="24"/>
        </w:rPr>
        <w:t>Duzentos e cinquenta e quatro mil, cinquenta e oito reais e dezesseis centavos</w:t>
      </w:r>
      <w:r w:rsidR="00427AAC">
        <w:rPr>
          <w:rFonts w:ascii="Times New Roman" w:hAnsi="Times New Roman" w:cs="Times New Roman"/>
          <w:sz w:val="24"/>
          <w:szCs w:val="24"/>
        </w:rPr>
        <w:t>)</w:t>
      </w:r>
    </w:p>
    <w:p w:rsidR="00CB2F58" w:rsidRPr="00CB2F58" w:rsidRDefault="00CB2F58" w:rsidP="00CB2F58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774669" w:rsidRPr="000429FB" w:rsidRDefault="00774669" w:rsidP="00C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2F58">
        <w:rPr>
          <w:rFonts w:ascii="Times New Roman" w:hAnsi="Times New Roman" w:cs="Times New Roman"/>
          <w:sz w:val="24"/>
          <w:szCs w:val="24"/>
        </w:rPr>
        <w:t>NV Construções Ltda</w:t>
      </w:r>
    </w:p>
    <w:p w:rsidR="00774669" w:rsidRDefault="00774669" w:rsidP="00C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CB2F58">
        <w:rPr>
          <w:rFonts w:ascii="Times New Roman" w:hAnsi="Times New Roman" w:cs="Times New Roman"/>
        </w:rPr>
        <w:t>08.589.091/0001-54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CB2F58">
        <w:rPr>
          <w:rFonts w:ascii="Times New Roman" w:hAnsi="Times New Roman" w:cs="Times New Roman"/>
          <w:sz w:val="24"/>
          <w:szCs w:val="24"/>
        </w:rPr>
        <w:t>263.007,50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CB2F58">
        <w:rPr>
          <w:rFonts w:ascii="Times New Roman" w:hAnsi="Times New Roman" w:cs="Times New Roman"/>
          <w:sz w:val="24"/>
          <w:szCs w:val="24"/>
        </w:rPr>
        <w:t>Duzentos e sessenta e três mil, sete reais e cinquenta centavos</w:t>
      </w:r>
      <w:r w:rsidR="00BE7A61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9873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98739B">
        <w:rPr>
          <w:rFonts w:ascii="Times New Roman" w:hAnsi="Times New Roman" w:cs="Times New Roman"/>
          <w:sz w:val="24"/>
          <w:szCs w:val="24"/>
        </w:rPr>
        <w:t>04/04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98739B">
        <w:rPr>
          <w:rFonts w:ascii="Times New Roman" w:hAnsi="Times New Roman" w:cs="Times New Roman"/>
          <w:sz w:val="24"/>
          <w:szCs w:val="24"/>
        </w:rPr>
        <w:t xml:space="preserve"> à 04/04/2018</w:t>
      </w:r>
    </w:p>
    <w:p w:rsidR="00283AB2" w:rsidRPr="000429FB" w:rsidRDefault="00283AB2" w:rsidP="009873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98739B">
        <w:rPr>
          <w:rFonts w:ascii="Times New Roman" w:hAnsi="Times New Roman" w:cs="Times New Roman"/>
          <w:sz w:val="24"/>
          <w:szCs w:val="24"/>
        </w:rPr>
        <w:t>04/04/2017</w:t>
      </w:r>
    </w:p>
    <w:p w:rsidR="004D20D1" w:rsidRDefault="000429FB" w:rsidP="0098739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  <w:r w:rsidR="00C643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20D1" w:rsidRDefault="00C64347" w:rsidP="009873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 </w:t>
      </w:r>
      <w:r w:rsidR="000429FB" w:rsidRPr="000429FB">
        <w:rPr>
          <w:rFonts w:ascii="Times New Roman" w:hAnsi="Times New Roman" w:cs="Times New Roman"/>
          <w:sz w:val="24"/>
          <w:szCs w:val="24"/>
        </w:rPr>
        <w:t>Luciane Alves dos Reis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29FB" w:rsidRPr="000429FB" w:rsidRDefault="00C64347" w:rsidP="009873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4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93B" w:rsidRPr="00C64347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0429FB" w:rsidSect="005D4D1C">
      <w:headerReference w:type="default" r:id="rId7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9C" w:rsidRDefault="00C4799C" w:rsidP="00283AB2">
      <w:pPr>
        <w:spacing w:after="0" w:line="240" w:lineRule="auto"/>
      </w:pPr>
      <w:r>
        <w:separator/>
      </w:r>
    </w:p>
  </w:endnote>
  <w:endnote w:type="continuationSeparator" w:id="0">
    <w:p w:rsidR="00C4799C" w:rsidRDefault="00C4799C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9C" w:rsidRDefault="00C4799C" w:rsidP="00283AB2">
      <w:pPr>
        <w:spacing w:after="0" w:line="240" w:lineRule="auto"/>
      </w:pPr>
      <w:r>
        <w:separator/>
      </w:r>
    </w:p>
  </w:footnote>
  <w:footnote w:type="continuationSeparator" w:id="0">
    <w:p w:rsidR="00C4799C" w:rsidRDefault="00C4799C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450A4"/>
    <w:rsid w:val="0019193B"/>
    <w:rsid w:val="001E2362"/>
    <w:rsid w:val="00221555"/>
    <w:rsid w:val="00283AB2"/>
    <w:rsid w:val="002C1CE8"/>
    <w:rsid w:val="002C211B"/>
    <w:rsid w:val="003174EC"/>
    <w:rsid w:val="003854AF"/>
    <w:rsid w:val="00427AAC"/>
    <w:rsid w:val="00477AC1"/>
    <w:rsid w:val="004A3896"/>
    <w:rsid w:val="004D20D1"/>
    <w:rsid w:val="005D4D1C"/>
    <w:rsid w:val="00666753"/>
    <w:rsid w:val="006B1297"/>
    <w:rsid w:val="006E0C7B"/>
    <w:rsid w:val="00707CE0"/>
    <w:rsid w:val="007533F0"/>
    <w:rsid w:val="00774669"/>
    <w:rsid w:val="007E1D54"/>
    <w:rsid w:val="00813CA2"/>
    <w:rsid w:val="008449F3"/>
    <w:rsid w:val="00875420"/>
    <w:rsid w:val="008A623A"/>
    <w:rsid w:val="008C7374"/>
    <w:rsid w:val="00945304"/>
    <w:rsid w:val="0098739B"/>
    <w:rsid w:val="00995506"/>
    <w:rsid w:val="00A02BEF"/>
    <w:rsid w:val="00A66CEA"/>
    <w:rsid w:val="00A71E38"/>
    <w:rsid w:val="00AC39E1"/>
    <w:rsid w:val="00BA13FC"/>
    <w:rsid w:val="00BC3A94"/>
    <w:rsid w:val="00BD2FDD"/>
    <w:rsid w:val="00BE7A61"/>
    <w:rsid w:val="00C4799C"/>
    <w:rsid w:val="00C64347"/>
    <w:rsid w:val="00CB2F58"/>
    <w:rsid w:val="00D10D1C"/>
    <w:rsid w:val="00D83905"/>
    <w:rsid w:val="00D93CE6"/>
    <w:rsid w:val="00E05101"/>
    <w:rsid w:val="00E13E66"/>
    <w:rsid w:val="00E1629C"/>
    <w:rsid w:val="00E23988"/>
    <w:rsid w:val="00E93FBE"/>
    <w:rsid w:val="00F359BA"/>
    <w:rsid w:val="00FC13EA"/>
    <w:rsid w:val="00FC4F5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11</cp:revision>
  <cp:lastPrinted>2017-08-14T14:35:00Z</cp:lastPrinted>
  <dcterms:created xsi:type="dcterms:W3CDTF">2017-03-16T19:01:00Z</dcterms:created>
  <dcterms:modified xsi:type="dcterms:W3CDTF">2017-08-14T14:43:00Z</dcterms:modified>
</cp:coreProperties>
</file>