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BC" w:rsidRDefault="00F008BC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685729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016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F008BC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F008BC" w:rsidRPr="000429FB" w:rsidRDefault="00F008BC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BC" w:rsidRPr="00F008BC" w:rsidRDefault="00283AB2" w:rsidP="00F008BC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F008BC" w:rsidRPr="00F008BC">
        <w:rPr>
          <w:rFonts w:ascii="Times New Roman" w:eastAsia="Arial Unicode MS" w:hAnsi="Times New Roman" w:cs="Times New Roman"/>
          <w:sz w:val="24"/>
          <w:szCs w:val="24"/>
        </w:rPr>
        <w:t xml:space="preserve">Contratação </w:t>
      </w:r>
      <w:r w:rsidR="001060FE">
        <w:rPr>
          <w:rFonts w:ascii="Times New Roman" w:eastAsia="Arial Unicode MS" w:hAnsi="Times New Roman" w:cs="Times New Roman"/>
          <w:sz w:val="24"/>
          <w:szCs w:val="24"/>
        </w:rPr>
        <w:t>de empresa para Prestação de Serviço de Coleta de Lixo tipo Classe II – A, através de caminhão com capacidade mínima de 1 (uma) tonelada, destinados ao depósito provisório de lixo, localizado na MG 353.</w:t>
      </w:r>
    </w:p>
    <w:p w:rsidR="00283AB2" w:rsidRPr="000429FB" w:rsidRDefault="00283AB2" w:rsidP="00F008BC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1060FE">
        <w:rPr>
          <w:rFonts w:ascii="Times New Roman" w:hAnsi="Times New Roman" w:cs="Times New Roman"/>
          <w:sz w:val="24"/>
          <w:szCs w:val="24"/>
        </w:rPr>
        <w:t>040</w:t>
      </w:r>
      <w:r w:rsidR="00F008BC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1060FE">
        <w:rPr>
          <w:rFonts w:ascii="Times New Roman" w:hAnsi="Times New Roman" w:cs="Times New Roman"/>
          <w:sz w:val="24"/>
          <w:szCs w:val="24"/>
        </w:rPr>
        <w:t>Carta Convite nº 016</w:t>
      </w:r>
      <w:r w:rsidR="00F008BC">
        <w:rPr>
          <w:rFonts w:ascii="Times New Roman" w:hAnsi="Times New Roman" w:cs="Times New Roman"/>
          <w:sz w:val="24"/>
          <w:szCs w:val="24"/>
        </w:rPr>
        <w:t>/2017</w:t>
      </w:r>
    </w:p>
    <w:p w:rsidR="000429FB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0BDC" w:rsidRPr="00E84DFC" w:rsidRDefault="00B30BDC" w:rsidP="00B30BDC">
      <w:pPr>
        <w:pStyle w:val="Corpodetexto"/>
        <w:spacing w:before="160" w:after="0"/>
        <w:jc w:val="both"/>
        <w:rPr>
          <w:rFonts w:ascii="Arial" w:hAnsi="Arial" w:cs="Arial"/>
        </w:rPr>
      </w:pPr>
      <w:r w:rsidRPr="00E84DFC">
        <w:rPr>
          <w:rFonts w:ascii="Arial" w:hAnsi="Arial" w:cs="Arial"/>
        </w:rPr>
        <w:t>3.3.90.39.00.2.07.02.15.451.005.2.0058 – Desenvolvimento da Limpeza Pública e Fonte de Recurso – 00.01.00</w:t>
      </w:r>
    </w:p>
    <w:p w:rsidR="00B30BDC" w:rsidRDefault="00B30BDC" w:rsidP="000429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1060FE">
        <w:rPr>
          <w:rFonts w:ascii="Times New Roman" w:hAnsi="Times New Roman" w:cs="Times New Roman"/>
          <w:sz w:val="24"/>
          <w:szCs w:val="24"/>
        </w:rPr>
        <w:t>60.000</w:t>
      </w:r>
      <w:r w:rsidR="00875420">
        <w:rPr>
          <w:rFonts w:ascii="Times New Roman" w:hAnsi="Times New Roman" w:cs="Times New Roman"/>
          <w:sz w:val="24"/>
          <w:szCs w:val="24"/>
        </w:rPr>
        <w:t>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1060FE">
        <w:rPr>
          <w:rFonts w:ascii="Times New Roman" w:hAnsi="Times New Roman" w:cs="Times New Roman"/>
          <w:sz w:val="24"/>
          <w:szCs w:val="24"/>
        </w:rPr>
        <w:t>Sessenta mil</w:t>
      </w:r>
      <w:r w:rsidR="00F008BC">
        <w:rPr>
          <w:rFonts w:ascii="Times New Roman" w:hAnsi="Times New Roman" w:cs="Times New Roman"/>
          <w:sz w:val="24"/>
          <w:szCs w:val="24"/>
        </w:rPr>
        <w:t xml:space="preserve"> reais</w:t>
      </w:r>
      <w:r w:rsidR="00B30BDC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1060FE">
        <w:rPr>
          <w:rFonts w:ascii="Times New Roman" w:hAnsi="Times New Roman" w:cs="Times New Roman"/>
          <w:sz w:val="24"/>
          <w:szCs w:val="24"/>
        </w:rPr>
        <w:t>06/03</w:t>
      </w:r>
      <w:r w:rsidR="00F008BC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F008BC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1060FE">
        <w:rPr>
          <w:rFonts w:ascii="Times New Roman" w:hAnsi="Times New Roman" w:cs="Times New Roman"/>
          <w:sz w:val="24"/>
          <w:szCs w:val="24"/>
        </w:rPr>
        <w:t>06/03</w:t>
      </w:r>
      <w:r w:rsidR="00F008BC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1060FE">
        <w:rPr>
          <w:rFonts w:ascii="Times New Roman" w:hAnsi="Times New Roman" w:cs="Times New Roman"/>
          <w:sz w:val="24"/>
          <w:szCs w:val="24"/>
        </w:rPr>
        <w:t>Luiz Antônio da Silva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1060FE">
        <w:rPr>
          <w:rFonts w:ascii="Times New Roman" w:hAnsi="Times New Roman" w:cs="Times New Roman"/>
          <w:sz w:val="24"/>
          <w:szCs w:val="24"/>
        </w:rPr>
        <w:t>19.416.139/0001-49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Jéssica Aparecida Paula Silva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C9" w:rsidRDefault="009B3BC9" w:rsidP="00283AB2">
      <w:pPr>
        <w:spacing w:after="0" w:line="240" w:lineRule="auto"/>
      </w:pPr>
      <w:r>
        <w:separator/>
      </w:r>
    </w:p>
  </w:endnote>
  <w:endnote w:type="continuationSeparator" w:id="0">
    <w:p w:rsidR="009B3BC9" w:rsidRDefault="009B3BC9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C9" w:rsidRDefault="009B3BC9" w:rsidP="00283AB2">
      <w:pPr>
        <w:spacing w:after="0" w:line="240" w:lineRule="auto"/>
      </w:pPr>
      <w:r>
        <w:separator/>
      </w:r>
    </w:p>
  </w:footnote>
  <w:footnote w:type="continuationSeparator" w:id="0">
    <w:p w:rsidR="009B3BC9" w:rsidRDefault="009B3BC9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1060FE"/>
    <w:rsid w:val="001E2362"/>
    <w:rsid w:val="00221555"/>
    <w:rsid w:val="00283AB2"/>
    <w:rsid w:val="004A3896"/>
    <w:rsid w:val="006405FB"/>
    <w:rsid w:val="00685729"/>
    <w:rsid w:val="006B6298"/>
    <w:rsid w:val="007E1D54"/>
    <w:rsid w:val="00875420"/>
    <w:rsid w:val="0097541B"/>
    <w:rsid w:val="009B3BC9"/>
    <w:rsid w:val="00B30BDC"/>
    <w:rsid w:val="00BA13FC"/>
    <w:rsid w:val="00D813E2"/>
    <w:rsid w:val="00DA057C"/>
    <w:rsid w:val="00E13E66"/>
    <w:rsid w:val="00E21347"/>
    <w:rsid w:val="00F008BC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5</cp:revision>
  <cp:lastPrinted>2017-04-27T13:41:00Z</cp:lastPrinted>
  <dcterms:created xsi:type="dcterms:W3CDTF">2016-08-17T13:42:00Z</dcterms:created>
  <dcterms:modified xsi:type="dcterms:W3CDTF">2017-04-27T13:45:00Z</dcterms:modified>
</cp:coreProperties>
</file>