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AB2" w:rsidRPr="000429FB" w:rsidRDefault="00715D1D" w:rsidP="00283A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EXTRATO DE CONTRATO Nº 051</w:t>
      </w:r>
      <w:r w:rsidR="002D52F2">
        <w:rPr>
          <w:rFonts w:ascii="Times New Roman" w:hAnsi="Times New Roman" w:cs="Times New Roman"/>
          <w:b/>
          <w:sz w:val="24"/>
          <w:szCs w:val="24"/>
        </w:rPr>
        <w:t xml:space="preserve"> E 052</w:t>
      </w:r>
      <w:r w:rsidR="008F19FA">
        <w:rPr>
          <w:rFonts w:ascii="Times New Roman" w:hAnsi="Times New Roman" w:cs="Times New Roman"/>
          <w:b/>
          <w:sz w:val="24"/>
          <w:szCs w:val="24"/>
        </w:rPr>
        <w:t xml:space="preserve"> DE 07</w:t>
      </w:r>
      <w:r w:rsidR="00283AB2" w:rsidRPr="000429FB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JUN</w:t>
      </w:r>
      <w:r w:rsidR="008F19FA">
        <w:rPr>
          <w:rFonts w:ascii="Times New Roman" w:hAnsi="Times New Roman" w:cs="Times New Roman"/>
          <w:b/>
          <w:sz w:val="24"/>
          <w:szCs w:val="24"/>
        </w:rPr>
        <w:t>HO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2017</w:t>
      </w:r>
      <w:r w:rsidR="00283AB2" w:rsidRPr="000429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1D54" w:rsidRPr="007E1D54" w:rsidRDefault="00283AB2" w:rsidP="007E1D54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0429FB"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r w:rsidR="007E1D54" w:rsidRPr="007E1D54">
        <w:rPr>
          <w:rFonts w:ascii="Times New Roman" w:hAnsi="Times New Roman" w:cs="Times New Roman"/>
          <w:sz w:val="24"/>
          <w:szCs w:val="24"/>
        </w:rPr>
        <w:t xml:space="preserve">Contratação de empresa para </w:t>
      </w:r>
      <w:r w:rsidR="008F19FA">
        <w:rPr>
          <w:rFonts w:ascii="Times New Roman" w:hAnsi="Times New Roman" w:cs="Times New Roman"/>
          <w:sz w:val="24"/>
          <w:szCs w:val="24"/>
        </w:rPr>
        <w:t>fornecimento de Lanche para os setores da Administração, Divisão de Educação, Divisão de Saúde</w:t>
      </w:r>
      <w:r w:rsidR="00715D1D">
        <w:rPr>
          <w:rFonts w:ascii="Times New Roman" w:hAnsi="Times New Roman" w:cs="Times New Roman"/>
          <w:sz w:val="24"/>
          <w:szCs w:val="24"/>
        </w:rPr>
        <w:t>, Divisão de Obras</w:t>
      </w:r>
      <w:r w:rsidR="008F19FA">
        <w:rPr>
          <w:rFonts w:ascii="Times New Roman" w:hAnsi="Times New Roman" w:cs="Times New Roman"/>
          <w:sz w:val="24"/>
          <w:szCs w:val="24"/>
        </w:rPr>
        <w:t xml:space="preserve"> e CRAS da Prefeitura Municipal de Santa Bárbara do Monte Verde/MG.</w:t>
      </w:r>
    </w:p>
    <w:p w:rsidR="00283AB2" w:rsidRPr="000429FB" w:rsidRDefault="00283AB2" w:rsidP="000429FB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429FB">
        <w:rPr>
          <w:rFonts w:ascii="Times New Roman" w:hAnsi="Times New Roman" w:cs="Times New Roman"/>
          <w:b/>
          <w:sz w:val="24"/>
          <w:szCs w:val="24"/>
        </w:rPr>
        <w:t xml:space="preserve">Processo Licitatório nº: </w:t>
      </w:r>
      <w:r w:rsidR="00715D1D">
        <w:rPr>
          <w:rFonts w:ascii="Times New Roman" w:hAnsi="Times New Roman" w:cs="Times New Roman"/>
          <w:sz w:val="24"/>
          <w:szCs w:val="24"/>
        </w:rPr>
        <w:t>055/2017</w:t>
      </w:r>
    </w:p>
    <w:p w:rsidR="00283AB2" w:rsidRPr="000429FB" w:rsidRDefault="00283AB2" w:rsidP="000429FB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429FB">
        <w:rPr>
          <w:rFonts w:ascii="Times New Roman" w:hAnsi="Times New Roman" w:cs="Times New Roman"/>
          <w:b/>
          <w:sz w:val="24"/>
          <w:szCs w:val="24"/>
        </w:rPr>
        <w:t xml:space="preserve">Modalidade: </w:t>
      </w:r>
      <w:r w:rsidR="00875420">
        <w:rPr>
          <w:rFonts w:ascii="Times New Roman" w:hAnsi="Times New Roman" w:cs="Times New Roman"/>
          <w:sz w:val="24"/>
          <w:szCs w:val="24"/>
        </w:rPr>
        <w:t xml:space="preserve">Carta </w:t>
      </w:r>
      <w:r w:rsidR="006B1297">
        <w:rPr>
          <w:rFonts w:ascii="Times New Roman" w:hAnsi="Times New Roman" w:cs="Times New Roman"/>
          <w:sz w:val="24"/>
          <w:szCs w:val="24"/>
        </w:rPr>
        <w:t xml:space="preserve">Convite nº </w:t>
      </w:r>
      <w:r w:rsidR="00715D1D">
        <w:rPr>
          <w:rFonts w:ascii="Times New Roman" w:hAnsi="Times New Roman" w:cs="Times New Roman"/>
          <w:sz w:val="24"/>
          <w:szCs w:val="24"/>
        </w:rPr>
        <w:t>021/2017</w:t>
      </w:r>
    </w:p>
    <w:p w:rsidR="008F19FA" w:rsidRPr="000429FB" w:rsidRDefault="00283AB2" w:rsidP="000429F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429FB">
        <w:rPr>
          <w:rFonts w:ascii="Times New Roman" w:hAnsi="Times New Roman" w:cs="Times New Roman"/>
          <w:b/>
          <w:sz w:val="24"/>
          <w:szCs w:val="24"/>
        </w:rPr>
        <w:t>Dotação Orçamentária</w:t>
      </w:r>
      <w:r w:rsidRPr="000429F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F19FA" w:rsidRPr="00715D1D" w:rsidRDefault="008F19FA" w:rsidP="008F19FA">
      <w:pPr>
        <w:pStyle w:val="Recuodecorpodetexto2"/>
        <w:spacing w:before="0" w:after="200" w:line="276" w:lineRule="auto"/>
        <w:ind w:left="0" w:firstLine="0"/>
        <w:rPr>
          <w:sz w:val="22"/>
          <w:szCs w:val="22"/>
        </w:rPr>
      </w:pPr>
      <w:r w:rsidRPr="00715D1D">
        <w:rPr>
          <w:b/>
          <w:sz w:val="22"/>
          <w:szCs w:val="22"/>
        </w:rPr>
        <w:t>3.3.90.30.00.2.09</w:t>
      </w:r>
      <w:r w:rsidR="00875420" w:rsidRPr="00715D1D">
        <w:rPr>
          <w:b/>
          <w:sz w:val="22"/>
          <w:szCs w:val="22"/>
        </w:rPr>
        <w:t>.0</w:t>
      </w:r>
      <w:r w:rsidRPr="00715D1D">
        <w:rPr>
          <w:b/>
          <w:sz w:val="22"/>
          <w:szCs w:val="22"/>
        </w:rPr>
        <w:t>0.08.244.007</w:t>
      </w:r>
      <w:r w:rsidR="00875420" w:rsidRPr="00715D1D">
        <w:rPr>
          <w:b/>
          <w:sz w:val="22"/>
          <w:szCs w:val="22"/>
        </w:rPr>
        <w:t>.2.00</w:t>
      </w:r>
      <w:r w:rsidRPr="00715D1D">
        <w:rPr>
          <w:b/>
          <w:sz w:val="22"/>
          <w:szCs w:val="22"/>
        </w:rPr>
        <w:t>75</w:t>
      </w:r>
      <w:r w:rsidR="00875420" w:rsidRPr="00715D1D">
        <w:rPr>
          <w:sz w:val="22"/>
          <w:szCs w:val="22"/>
        </w:rPr>
        <w:t xml:space="preserve"> – </w:t>
      </w:r>
      <w:r w:rsidRPr="00715D1D">
        <w:rPr>
          <w:sz w:val="22"/>
          <w:szCs w:val="22"/>
        </w:rPr>
        <w:t>Manter e Operacionalizar o CRAS/PAIF e Fonte de Recurso 00.01.29</w:t>
      </w:r>
    </w:p>
    <w:p w:rsidR="008F19FA" w:rsidRPr="00715D1D" w:rsidRDefault="00715D1D" w:rsidP="008F19FA">
      <w:pPr>
        <w:pStyle w:val="Recuodecorpodetexto2"/>
        <w:spacing w:before="0" w:after="200" w:line="276" w:lineRule="auto"/>
        <w:ind w:left="0" w:firstLine="0"/>
        <w:rPr>
          <w:sz w:val="22"/>
          <w:szCs w:val="22"/>
        </w:rPr>
      </w:pPr>
      <w:r w:rsidRPr="00715D1D">
        <w:rPr>
          <w:b/>
          <w:sz w:val="22"/>
          <w:szCs w:val="22"/>
        </w:rPr>
        <w:t>3.3.90.30.00.2.07</w:t>
      </w:r>
      <w:r w:rsidR="008F19FA" w:rsidRPr="00715D1D">
        <w:rPr>
          <w:b/>
          <w:sz w:val="22"/>
          <w:szCs w:val="22"/>
        </w:rPr>
        <w:t>.0</w:t>
      </w:r>
      <w:r w:rsidRPr="00715D1D">
        <w:rPr>
          <w:b/>
          <w:sz w:val="22"/>
          <w:szCs w:val="22"/>
        </w:rPr>
        <w:t>0.15.122.0010</w:t>
      </w:r>
      <w:r w:rsidR="008F19FA" w:rsidRPr="00715D1D">
        <w:rPr>
          <w:b/>
          <w:sz w:val="22"/>
          <w:szCs w:val="22"/>
        </w:rPr>
        <w:t>.2.00</w:t>
      </w:r>
      <w:r w:rsidRPr="00715D1D">
        <w:rPr>
          <w:b/>
          <w:sz w:val="22"/>
          <w:szCs w:val="22"/>
        </w:rPr>
        <w:t>55</w:t>
      </w:r>
      <w:r w:rsidR="008F19FA" w:rsidRPr="00715D1D">
        <w:rPr>
          <w:sz w:val="22"/>
          <w:szCs w:val="22"/>
        </w:rPr>
        <w:t xml:space="preserve"> – </w:t>
      </w:r>
      <w:r w:rsidRPr="00715D1D">
        <w:rPr>
          <w:sz w:val="22"/>
          <w:szCs w:val="22"/>
        </w:rPr>
        <w:t>Gestão de Obras Serv. Urb. e Des. Econômico</w:t>
      </w:r>
      <w:r w:rsidR="008F19FA" w:rsidRPr="00715D1D">
        <w:rPr>
          <w:sz w:val="22"/>
          <w:szCs w:val="22"/>
        </w:rPr>
        <w:t xml:space="preserve"> e Fonte de Recurso – 00.01.00</w:t>
      </w:r>
    </w:p>
    <w:p w:rsidR="008F19FA" w:rsidRPr="00715D1D" w:rsidRDefault="008F19FA" w:rsidP="008F19FA">
      <w:pPr>
        <w:pStyle w:val="Recuodecorpodetexto2"/>
        <w:spacing w:before="0" w:after="200" w:line="276" w:lineRule="auto"/>
        <w:ind w:left="0" w:firstLine="0"/>
        <w:rPr>
          <w:sz w:val="22"/>
          <w:szCs w:val="22"/>
        </w:rPr>
      </w:pPr>
      <w:r w:rsidRPr="00715D1D">
        <w:rPr>
          <w:b/>
          <w:sz w:val="22"/>
          <w:szCs w:val="22"/>
        </w:rPr>
        <w:t>3.3.90.30.00.2.03.00.04.122.010.2.0010</w:t>
      </w:r>
      <w:r w:rsidRPr="00715D1D">
        <w:rPr>
          <w:sz w:val="22"/>
          <w:szCs w:val="22"/>
        </w:rPr>
        <w:t xml:space="preserve"> – Desenvolvimento dos serviços Administrativos e Fonte de Recurso 00.01.00</w:t>
      </w:r>
    </w:p>
    <w:p w:rsidR="008F19FA" w:rsidRPr="00715D1D" w:rsidRDefault="008F19FA" w:rsidP="008F19FA">
      <w:pPr>
        <w:pStyle w:val="Recuodecorpodetexto2"/>
        <w:spacing w:before="0" w:after="200" w:line="276" w:lineRule="auto"/>
        <w:ind w:left="0" w:firstLine="0"/>
        <w:rPr>
          <w:sz w:val="22"/>
          <w:szCs w:val="22"/>
        </w:rPr>
      </w:pPr>
      <w:r w:rsidRPr="00715D1D">
        <w:rPr>
          <w:b/>
          <w:sz w:val="22"/>
          <w:szCs w:val="22"/>
        </w:rPr>
        <w:t>3.3.90.30.00.2.04.01.12.122.010.2.0017</w:t>
      </w:r>
      <w:r w:rsidRPr="00715D1D">
        <w:rPr>
          <w:sz w:val="22"/>
          <w:szCs w:val="22"/>
        </w:rPr>
        <w:t xml:space="preserve"> – Gestão Administrativa da Educação e Fonte de Recurso 00.01.00</w:t>
      </w:r>
    </w:p>
    <w:p w:rsidR="00283AB2" w:rsidRPr="000429FB" w:rsidRDefault="00283AB2" w:rsidP="000429FB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429FB">
        <w:rPr>
          <w:rFonts w:ascii="Times New Roman" w:hAnsi="Times New Roman" w:cs="Times New Roman"/>
          <w:b/>
          <w:sz w:val="24"/>
          <w:szCs w:val="24"/>
        </w:rPr>
        <w:t xml:space="preserve">Prazo de vigência: </w:t>
      </w:r>
      <w:r w:rsidR="00715D1D">
        <w:rPr>
          <w:rFonts w:ascii="Times New Roman" w:hAnsi="Times New Roman" w:cs="Times New Roman"/>
          <w:sz w:val="24"/>
          <w:szCs w:val="24"/>
        </w:rPr>
        <w:t>07/06/2017</w:t>
      </w:r>
      <w:r w:rsidR="007E1D54">
        <w:rPr>
          <w:rFonts w:ascii="Times New Roman" w:hAnsi="Times New Roman" w:cs="Times New Roman"/>
          <w:sz w:val="24"/>
          <w:szCs w:val="24"/>
        </w:rPr>
        <w:t xml:space="preserve"> à 31/12</w:t>
      </w:r>
      <w:r w:rsidR="00715D1D">
        <w:rPr>
          <w:rFonts w:ascii="Times New Roman" w:hAnsi="Times New Roman" w:cs="Times New Roman"/>
          <w:sz w:val="24"/>
          <w:szCs w:val="24"/>
        </w:rPr>
        <w:t>/2017</w:t>
      </w:r>
    </w:p>
    <w:p w:rsidR="00283AB2" w:rsidRPr="000429FB" w:rsidRDefault="00283AB2" w:rsidP="000429FB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429FB">
        <w:rPr>
          <w:rFonts w:ascii="Times New Roman" w:hAnsi="Times New Roman" w:cs="Times New Roman"/>
          <w:b/>
          <w:sz w:val="24"/>
          <w:szCs w:val="24"/>
        </w:rPr>
        <w:t xml:space="preserve">Data de assinatura: </w:t>
      </w:r>
      <w:r w:rsidR="00715D1D">
        <w:rPr>
          <w:rFonts w:ascii="Times New Roman" w:hAnsi="Times New Roman" w:cs="Times New Roman"/>
          <w:sz w:val="24"/>
          <w:szCs w:val="24"/>
        </w:rPr>
        <w:t>07/06/2017</w:t>
      </w:r>
    </w:p>
    <w:p w:rsidR="00283AB2" w:rsidRDefault="00283AB2" w:rsidP="000429FB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429FB">
        <w:rPr>
          <w:rFonts w:ascii="Times New Roman" w:hAnsi="Times New Roman" w:cs="Times New Roman"/>
          <w:b/>
          <w:sz w:val="24"/>
          <w:szCs w:val="24"/>
        </w:rPr>
        <w:t xml:space="preserve">Contratante: </w:t>
      </w:r>
      <w:r w:rsidRPr="000429FB">
        <w:rPr>
          <w:rFonts w:ascii="Times New Roman" w:hAnsi="Times New Roman" w:cs="Times New Roman"/>
          <w:sz w:val="24"/>
          <w:szCs w:val="24"/>
        </w:rPr>
        <w:t>Prefeitura Municipal de Santa Bárbara do Monte Verde</w:t>
      </w:r>
    </w:p>
    <w:p w:rsidR="00715D1D" w:rsidRPr="00715D1D" w:rsidRDefault="00715D1D" w:rsidP="000429FB">
      <w:pPr>
        <w:spacing w:before="240" w:after="0"/>
        <w:jc w:val="both"/>
        <w:rPr>
          <w:rFonts w:ascii="Times New Roman" w:hAnsi="Times New Roman" w:cs="Times New Roman"/>
          <w:sz w:val="2"/>
          <w:szCs w:val="24"/>
        </w:rPr>
      </w:pPr>
    </w:p>
    <w:p w:rsidR="00283AB2" w:rsidRPr="000429FB" w:rsidRDefault="00283AB2" w:rsidP="00715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9FB">
        <w:rPr>
          <w:rFonts w:ascii="Times New Roman" w:hAnsi="Times New Roman" w:cs="Times New Roman"/>
          <w:b/>
          <w:sz w:val="24"/>
          <w:szCs w:val="24"/>
        </w:rPr>
        <w:t xml:space="preserve">Contratada: </w:t>
      </w:r>
      <w:r w:rsidR="008F19FA">
        <w:rPr>
          <w:rFonts w:ascii="Times New Roman" w:hAnsi="Times New Roman" w:cs="Times New Roman"/>
          <w:sz w:val="24"/>
          <w:szCs w:val="24"/>
        </w:rPr>
        <w:t>Padaria e Confeitaria F.H.L LTDA - ME</w:t>
      </w:r>
    </w:p>
    <w:p w:rsidR="00283AB2" w:rsidRDefault="000429FB" w:rsidP="00715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9FB">
        <w:rPr>
          <w:rFonts w:ascii="Times New Roman" w:hAnsi="Times New Roman" w:cs="Times New Roman"/>
          <w:b/>
          <w:sz w:val="24"/>
          <w:szCs w:val="24"/>
        </w:rPr>
        <w:t xml:space="preserve">CNPJ: </w:t>
      </w:r>
      <w:r w:rsidR="008F19FA">
        <w:rPr>
          <w:rFonts w:ascii="Times New Roman" w:hAnsi="Times New Roman" w:cs="Times New Roman"/>
          <w:sz w:val="24"/>
          <w:szCs w:val="24"/>
        </w:rPr>
        <w:t>17.899.838/0001-61</w:t>
      </w:r>
    </w:p>
    <w:p w:rsidR="00715D1D" w:rsidRDefault="00715D1D" w:rsidP="00715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9FB">
        <w:rPr>
          <w:rFonts w:ascii="Times New Roman" w:hAnsi="Times New Roman" w:cs="Times New Roman"/>
          <w:b/>
          <w:sz w:val="24"/>
          <w:szCs w:val="24"/>
        </w:rPr>
        <w:t>Valor contratado:</w:t>
      </w:r>
      <w:r w:rsidRPr="000429FB">
        <w:rPr>
          <w:rFonts w:ascii="Times New Roman" w:hAnsi="Times New Roman" w:cs="Times New Roman"/>
          <w:sz w:val="24"/>
          <w:szCs w:val="24"/>
        </w:rPr>
        <w:t xml:space="preserve"> R$ </w:t>
      </w:r>
      <w:r>
        <w:rPr>
          <w:rFonts w:ascii="Times New Roman" w:hAnsi="Times New Roman" w:cs="Times New Roman"/>
          <w:sz w:val="24"/>
          <w:szCs w:val="24"/>
        </w:rPr>
        <w:t>37.882,00 ( Trinta e sete mil, oitocentos e oitenta e dois reais).</w:t>
      </w:r>
    </w:p>
    <w:p w:rsidR="00715D1D" w:rsidRDefault="00715D1D" w:rsidP="00715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5D1D" w:rsidRPr="000429FB" w:rsidRDefault="00715D1D" w:rsidP="00715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9FB">
        <w:rPr>
          <w:rFonts w:ascii="Times New Roman" w:hAnsi="Times New Roman" w:cs="Times New Roman"/>
          <w:b/>
          <w:sz w:val="24"/>
          <w:szCs w:val="24"/>
        </w:rPr>
        <w:t xml:space="preserve">Contratada: </w:t>
      </w:r>
      <w:r>
        <w:rPr>
          <w:rFonts w:ascii="Times New Roman" w:hAnsi="Times New Roman" w:cs="Times New Roman"/>
          <w:sz w:val="24"/>
          <w:szCs w:val="24"/>
        </w:rPr>
        <w:t>Padaria e Confeitaria Mil e uma Opção Ltda - ME</w:t>
      </w:r>
    </w:p>
    <w:p w:rsidR="00715D1D" w:rsidRDefault="00715D1D" w:rsidP="00715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9FB">
        <w:rPr>
          <w:rFonts w:ascii="Times New Roman" w:hAnsi="Times New Roman" w:cs="Times New Roman"/>
          <w:b/>
          <w:sz w:val="24"/>
          <w:szCs w:val="24"/>
        </w:rPr>
        <w:t xml:space="preserve">CNPJ: </w:t>
      </w:r>
      <w:r w:rsidR="00C21479">
        <w:rPr>
          <w:rFonts w:ascii="Times New Roman" w:hAnsi="Times New Roman" w:cs="Times New Roman"/>
          <w:sz w:val="24"/>
          <w:szCs w:val="24"/>
        </w:rPr>
        <w:t>08.080.959/0001-96</w:t>
      </w:r>
    </w:p>
    <w:p w:rsidR="00715D1D" w:rsidRPr="000429FB" w:rsidRDefault="00715D1D" w:rsidP="00715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9FB">
        <w:rPr>
          <w:rFonts w:ascii="Times New Roman" w:hAnsi="Times New Roman" w:cs="Times New Roman"/>
          <w:b/>
          <w:sz w:val="24"/>
          <w:szCs w:val="24"/>
        </w:rPr>
        <w:t>Valor contratado:</w:t>
      </w:r>
      <w:r w:rsidRPr="000429FB">
        <w:rPr>
          <w:rFonts w:ascii="Times New Roman" w:hAnsi="Times New Roman" w:cs="Times New Roman"/>
          <w:sz w:val="24"/>
          <w:szCs w:val="24"/>
        </w:rPr>
        <w:t xml:space="preserve"> R$ </w:t>
      </w:r>
      <w:r w:rsidR="001A5514">
        <w:rPr>
          <w:rFonts w:ascii="Times New Roman" w:hAnsi="Times New Roman" w:cs="Times New Roman"/>
          <w:sz w:val="24"/>
          <w:szCs w:val="24"/>
        </w:rPr>
        <w:t>36.354,50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A5514">
        <w:rPr>
          <w:rFonts w:ascii="Times New Roman" w:hAnsi="Times New Roman" w:cs="Times New Roman"/>
          <w:sz w:val="24"/>
          <w:szCs w:val="24"/>
        </w:rPr>
        <w:t>Trinta e seis mil, trezentos e cinquenta e quatro reais e cinquenta centavos).</w:t>
      </w:r>
    </w:p>
    <w:p w:rsidR="00715D1D" w:rsidRPr="000429FB" w:rsidRDefault="00715D1D" w:rsidP="00715D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29FB" w:rsidRPr="000429FB" w:rsidRDefault="000429FB" w:rsidP="000429FB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9FB">
        <w:rPr>
          <w:rFonts w:ascii="Times New Roman" w:hAnsi="Times New Roman" w:cs="Times New Roman"/>
          <w:b/>
          <w:sz w:val="24"/>
          <w:szCs w:val="24"/>
        </w:rPr>
        <w:t>Testemunhas:</w:t>
      </w:r>
    </w:p>
    <w:p w:rsidR="000429FB" w:rsidRPr="000429FB" w:rsidRDefault="000429FB" w:rsidP="000429FB">
      <w:pPr>
        <w:pStyle w:val="PargrafodaLista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429FB">
        <w:rPr>
          <w:rFonts w:ascii="Times New Roman" w:hAnsi="Times New Roman" w:cs="Times New Roman"/>
          <w:sz w:val="24"/>
          <w:szCs w:val="24"/>
        </w:rPr>
        <w:t>Luciane Alves dos Reis</w:t>
      </w:r>
    </w:p>
    <w:p w:rsidR="000429FB" w:rsidRPr="000429FB" w:rsidRDefault="0019193B" w:rsidP="000429FB">
      <w:pPr>
        <w:pStyle w:val="PargrafodaLista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Liliane Aparecida Nogueira </w:t>
      </w:r>
    </w:p>
    <w:p w:rsidR="000429FB" w:rsidRPr="000429FB" w:rsidRDefault="000429FB" w:rsidP="00283AB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429FB" w:rsidRPr="000429FB" w:rsidSect="00E13E6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BF0" w:rsidRDefault="00695BF0" w:rsidP="00283AB2">
      <w:pPr>
        <w:spacing w:after="0" w:line="240" w:lineRule="auto"/>
      </w:pPr>
      <w:r>
        <w:separator/>
      </w:r>
    </w:p>
  </w:endnote>
  <w:endnote w:type="continuationSeparator" w:id="0">
    <w:p w:rsidR="00695BF0" w:rsidRDefault="00695BF0" w:rsidP="00283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BF0" w:rsidRDefault="00695BF0" w:rsidP="00283AB2">
      <w:pPr>
        <w:spacing w:after="0" w:line="240" w:lineRule="auto"/>
      </w:pPr>
      <w:r>
        <w:separator/>
      </w:r>
    </w:p>
  </w:footnote>
  <w:footnote w:type="continuationSeparator" w:id="0">
    <w:p w:rsidR="00695BF0" w:rsidRDefault="00695BF0" w:rsidP="00283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AB2" w:rsidRPr="00C24FBA" w:rsidRDefault="00283AB2" w:rsidP="00283AB2">
    <w:pPr>
      <w:pStyle w:val="Cabealho"/>
      <w:jc w:val="center"/>
      <w:rPr>
        <w:sz w:val="30"/>
        <w:szCs w:val="30"/>
      </w:rPr>
    </w:pPr>
    <w:r w:rsidRPr="00C24FBA">
      <w:rPr>
        <w:noProof/>
        <w:sz w:val="30"/>
        <w:szCs w:val="3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-385445</wp:posOffset>
          </wp:positionH>
          <wp:positionV relativeFrom="paragraph">
            <wp:posOffset>-88900</wp:posOffset>
          </wp:positionV>
          <wp:extent cx="1027430" cy="1148080"/>
          <wp:effectExtent l="57150" t="0" r="58420" b="71120"/>
          <wp:wrapSquare wrapText="bothSides"/>
          <wp:docPr id="1" name="Imagem 2" descr="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阴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1148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outerShdw blurRad="50800" dist="50800" dir="5400000" algn="ctr" rotWithShape="0">
                      <a:schemeClr val="bg1"/>
                    </a:outerShdw>
                  </a:effectLst>
                </pic:spPr>
              </pic:pic>
            </a:graphicData>
          </a:graphic>
        </wp:anchor>
      </w:drawing>
    </w:r>
    <w:r>
      <w:rPr>
        <w:sz w:val="30"/>
        <w:szCs w:val="30"/>
      </w:rPr>
      <w:t xml:space="preserve">           </w:t>
    </w:r>
    <w:r w:rsidRPr="00C24FBA">
      <w:rPr>
        <w:sz w:val="30"/>
        <w:szCs w:val="30"/>
      </w:rPr>
      <w:t xml:space="preserve">PREFEITURA MUNICIPAL DE </w:t>
    </w:r>
  </w:p>
  <w:p w:rsidR="00283AB2" w:rsidRPr="00C24FBA" w:rsidRDefault="00283AB2" w:rsidP="00283AB2">
    <w:pPr>
      <w:pStyle w:val="Cabealho"/>
      <w:ind w:left="851" w:firstLine="283"/>
      <w:jc w:val="center"/>
      <w:rPr>
        <w:b/>
        <w:sz w:val="36"/>
        <w:szCs w:val="36"/>
      </w:rPr>
    </w:pPr>
    <w:r w:rsidRPr="00C24FBA">
      <w:rPr>
        <w:b/>
        <w:sz w:val="36"/>
        <w:szCs w:val="36"/>
      </w:rPr>
      <w:t>SANTA BÁRBARA DO MONTE VERDE</w:t>
    </w:r>
  </w:p>
  <w:p w:rsidR="00283AB2" w:rsidRDefault="00283AB2" w:rsidP="00283AB2">
    <w:pPr>
      <w:pStyle w:val="Cabealho"/>
      <w:ind w:left="851" w:firstLine="283"/>
      <w:jc w:val="center"/>
      <w:rPr>
        <w:sz w:val="20"/>
        <w:szCs w:val="20"/>
      </w:rPr>
    </w:pPr>
    <w:r w:rsidRPr="00C24FBA">
      <w:rPr>
        <w:sz w:val="20"/>
        <w:szCs w:val="20"/>
      </w:rPr>
      <w:t>Praça Barã</w:t>
    </w:r>
    <w:r>
      <w:rPr>
        <w:sz w:val="20"/>
        <w:szCs w:val="20"/>
      </w:rPr>
      <w:t>o de Santa Bárbara, 57 Centro</w:t>
    </w:r>
  </w:p>
  <w:p w:rsidR="00283AB2" w:rsidRPr="00C24FBA" w:rsidRDefault="00283AB2" w:rsidP="00283AB2">
    <w:pPr>
      <w:pStyle w:val="Cabealho"/>
      <w:ind w:left="851" w:firstLine="283"/>
      <w:jc w:val="center"/>
      <w:rPr>
        <w:sz w:val="20"/>
        <w:szCs w:val="20"/>
      </w:rPr>
    </w:pPr>
    <w:r>
      <w:rPr>
        <w:sz w:val="20"/>
        <w:szCs w:val="20"/>
      </w:rPr>
      <w:t xml:space="preserve">Tel.: (32) 3283-8272 - </w:t>
    </w:r>
    <w:r w:rsidRPr="00C24FBA">
      <w:rPr>
        <w:sz w:val="20"/>
        <w:szCs w:val="20"/>
      </w:rPr>
      <w:t>Telefax: (32)3283-8272</w:t>
    </w:r>
    <w:r>
      <w:rPr>
        <w:sz w:val="20"/>
        <w:szCs w:val="20"/>
      </w:rPr>
      <w:t xml:space="preserve"> - </w:t>
    </w:r>
    <w:r w:rsidRPr="00C24FBA">
      <w:rPr>
        <w:sz w:val="20"/>
        <w:szCs w:val="20"/>
      </w:rPr>
      <w:t xml:space="preserve">e-mail: </w:t>
    </w:r>
    <w:hyperlink r:id="rId2" w:history="1">
      <w:r w:rsidRPr="00C24FBA">
        <w:rPr>
          <w:rStyle w:val="Hyperlink"/>
          <w:sz w:val="20"/>
          <w:szCs w:val="20"/>
        </w:rPr>
        <w:t>psbmv@ig.com.br</w:t>
      </w:r>
    </w:hyperlink>
  </w:p>
  <w:p w:rsidR="00283AB2" w:rsidRDefault="00283AB2" w:rsidP="00283AB2">
    <w:pPr>
      <w:pStyle w:val="Cabealho"/>
      <w:ind w:left="851" w:firstLine="283"/>
      <w:jc w:val="center"/>
      <w:rPr>
        <w:sz w:val="20"/>
        <w:szCs w:val="20"/>
      </w:rPr>
    </w:pPr>
    <w:r w:rsidRPr="00C24FBA">
      <w:rPr>
        <w:sz w:val="20"/>
        <w:szCs w:val="20"/>
      </w:rPr>
      <w:t>CEP 36132-000</w:t>
    </w:r>
    <w:r>
      <w:rPr>
        <w:sz w:val="20"/>
        <w:szCs w:val="20"/>
      </w:rPr>
      <w:t xml:space="preserve"> - Minas Gerais</w:t>
    </w:r>
  </w:p>
  <w:p w:rsidR="00283AB2" w:rsidRPr="00C24FBA" w:rsidRDefault="00283AB2" w:rsidP="00283AB2">
    <w:pPr>
      <w:pStyle w:val="Cabealho"/>
      <w:ind w:left="851" w:firstLine="283"/>
      <w:jc w:val="center"/>
      <w:rPr>
        <w:sz w:val="20"/>
        <w:szCs w:val="20"/>
      </w:rPr>
    </w:pPr>
    <w:r>
      <w:rPr>
        <w:sz w:val="20"/>
        <w:szCs w:val="20"/>
      </w:rPr>
      <w:t>CNPJ: 01.611.138/0001-90</w:t>
    </w:r>
  </w:p>
  <w:p w:rsidR="00283AB2" w:rsidRDefault="00283AB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95E12"/>
    <w:multiLevelType w:val="hybridMultilevel"/>
    <w:tmpl w:val="D4847CF8"/>
    <w:lvl w:ilvl="0" w:tplc="64F2F2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3AB2"/>
    <w:rsid w:val="000429FB"/>
    <w:rsid w:val="000B095F"/>
    <w:rsid w:val="0019193B"/>
    <w:rsid w:val="001A5514"/>
    <w:rsid w:val="001E2362"/>
    <w:rsid w:val="00213C0B"/>
    <w:rsid w:val="00221555"/>
    <w:rsid w:val="00262C25"/>
    <w:rsid w:val="00275589"/>
    <w:rsid w:val="00283AB2"/>
    <w:rsid w:val="002D52F2"/>
    <w:rsid w:val="003174EC"/>
    <w:rsid w:val="00387799"/>
    <w:rsid w:val="00477AC1"/>
    <w:rsid w:val="004A3896"/>
    <w:rsid w:val="00580D04"/>
    <w:rsid w:val="00695BF0"/>
    <w:rsid w:val="006B1297"/>
    <w:rsid w:val="00715D1D"/>
    <w:rsid w:val="007C382F"/>
    <w:rsid w:val="007E1D54"/>
    <w:rsid w:val="00875420"/>
    <w:rsid w:val="008A623A"/>
    <w:rsid w:val="008F19FA"/>
    <w:rsid w:val="00945304"/>
    <w:rsid w:val="00995506"/>
    <w:rsid w:val="00BA13FC"/>
    <w:rsid w:val="00BF0D7C"/>
    <w:rsid w:val="00C21479"/>
    <w:rsid w:val="00D51628"/>
    <w:rsid w:val="00E13E66"/>
    <w:rsid w:val="00E900DF"/>
    <w:rsid w:val="00FC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E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83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3AB2"/>
  </w:style>
  <w:style w:type="paragraph" w:styleId="Rodap">
    <w:name w:val="footer"/>
    <w:basedOn w:val="Normal"/>
    <w:link w:val="RodapChar"/>
    <w:uiPriority w:val="99"/>
    <w:semiHidden/>
    <w:unhideWhenUsed/>
    <w:rsid w:val="00283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83AB2"/>
  </w:style>
  <w:style w:type="character" w:styleId="Hyperlink">
    <w:name w:val="Hyperlink"/>
    <w:uiPriority w:val="99"/>
    <w:rsid w:val="00283AB2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283AB2"/>
    <w:pPr>
      <w:spacing w:before="120" w:after="12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83AB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429FB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E1D5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E1D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msbmv@ig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Licitação</cp:lastModifiedBy>
  <cp:revision>10</cp:revision>
  <cp:lastPrinted>2017-08-24T12:27:00Z</cp:lastPrinted>
  <dcterms:created xsi:type="dcterms:W3CDTF">2016-08-17T13:42:00Z</dcterms:created>
  <dcterms:modified xsi:type="dcterms:W3CDTF">2017-10-18T17:58:00Z</dcterms:modified>
</cp:coreProperties>
</file>