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454" w:rsidRDefault="008F2454" w:rsidP="00051242">
      <w:pPr>
        <w:spacing w:before="160"/>
        <w:jc w:val="center"/>
        <w:rPr>
          <w:b/>
          <w:sz w:val="24"/>
          <w:szCs w:val="24"/>
        </w:rPr>
      </w:pPr>
    </w:p>
    <w:p w:rsidR="00070836" w:rsidRPr="002D695D" w:rsidRDefault="00070836" w:rsidP="00051242">
      <w:pPr>
        <w:spacing w:before="160"/>
        <w:jc w:val="center"/>
        <w:rPr>
          <w:b/>
          <w:sz w:val="24"/>
          <w:szCs w:val="24"/>
        </w:rPr>
      </w:pPr>
      <w:r w:rsidRPr="002D695D">
        <w:rPr>
          <w:b/>
          <w:sz w:val="24"/>
          <w:szCs w:val="24"/>
        </w:rPr>
        <w:t xml:space="preserve">ATA DE REGISTRO DE PREÇOS Nº </w:t>
      </w:r>
      <w:r>
        <w:rPr>
          <w:b/>
          <w:sz w:val="24"/>
          <w:szCs w:val="24"/>
        </w:rPr>
        <w:t>0</w:t>
      </w:r>
      <w:r w:rsidR="0089689B">
        <w:rPr>
          <w:b/>
          <w:sz w:val="24"/>
          <w:szCs w:val="24"/>
        </w:rPr>
        <w:t>01</w:t>
      </w:r>
      <w:r>
        <w:rPr>
          <w:b/>
          <w:sz w:val="24"/>
          <w:szCs w:val="24"/>
        </w:rPr>
        <w:t>/201</w:t>
      </w:r>
      <w:r w:rsidR="0089689B">
        <w:rPr>
          <w:b/>
          <w:sz w:val="24"/>
          <w:szCs w:val="24"/>
        </w:rPr>
        <w:t>8</w:t>
      </w:r>
    </w:p>
    <w:p w:rsidR="00070836" w:rsidRPr="002D695D" w:rsidRDefault="00070836" w:rsidP="00051242">
      <w:pPr>
        <w:pStyle w:val="Textodebalo"/>
        <w:ind w:left="284"/>
        <w:jc w:val="center"/>
        <w:rPr>
          <w:rFonts w:ascii="Times New Roman" w:hAnsi="Times New Roman"/>
          <w:sz w:val="24"/>
          <w:szCs w:val="24"/>
        </w:rPr>
      </w:pPr>
    </w:p>
    <w:p w:rsidR="00051242" w:rsidRPr="002D695D" w:rsidRDefault="00070836" w:rsidP="00A84845">
      <w:pPr>
        <w:pStyle w:val="Textodebalo"/>
        <w:ind w:left="284"/>
        <w:jc w:val="center"/>
        <w:rPr>
          <w:rFonts w:ascii="Times New Roman" w:hAnsi="Times New Roman"/>
          <w:b/>
          <w:sz w:val="24"/>
          <w:szCs w:val="24"/>
        </w:rPr>
      </w:pPr>
      <w:r w:rsidRPr="002D695D">
        <w:rPr>
          <w:rFonts w:ascii="Times New Roman" w:hAnsi="Times New Roman"/>
          <w:b/>
          <w:sz w:val="24"/>
          <w:szCs w:val="24"/>
        </w:rPr>
        <w:t>VALIDADE:</w:t>
      </w:r>
      <w:r w:rsidR="00B14B38">
        <w:rPr>
          <w:rFonts w:ascii="Times New Roman" w:hAnsi="Times New Roman"/>
          <w:b/>
          <w:sz w:val="24"/>
          <w:szCs w:val="24"/>
        </w:rPr>
        <w:t xml:space="preserve"> </w:t>
      </w:r>
      <w:r w:rsidR="008F2454">
        <w:rPr>
          <w:rFonts w:ascii="Times New Roman" w:hAnsi="Times New Roman"/>
          <w:b/>
          <w:sz w:val="24"/>
          <w:szCs w:val="24"/>
        </w:rPr>
        <w:t>12(DOZE) MESES</w:t>
      </w:r>
    </w:p>
    <w:p w:rsidR="00070836" w:rsidRPr="002D695D" w:rsidRDefault="00070836" w:rsidP="00051242">
      <w:pPr>
        <w:spacing w:line="200" w:lineRule="atLeast"/>
        <w:jc w:val="both"/>
        <w:rPr>
          <w:rFonts w:eastAsia="Calibri"/>
          <w:sz w:val="24"/>
          <w:szCs w:val="24"/>
        </w:rPr>
      </w:pPr>
    </w:p>
    <w:p w:rsidR="00070836" w:rsidRPr="002D2747" w:rsidRDefault="00070836" w:rsidP="00051242">
      <w:pPr>
        <w:pStyle w:val="Textodebalo"/>
        <w:ind w:firstLine="992"/>
        <w:jc w:val="both"/>
        <w:rPr>
          <w:rFonts w:ascii="Times New Roman" w:hAnsi="Times New Roman"/>
          <w:sz w:val="24"/>
          <w:szCs w:val="24"/>
        </w:rPr>
      </w:pPr>
      <w:r w:rsidRPr="005C649D">
        <w:rPr>
          <w:rFonts w:ascii="Times New Roman" w:hAnsi="Times New Roman"/>
          <w:sz w:val="24"/>
          <w:szCs w:val="24"/>
        </w:rPr>
        <w:t xml:space="preserve">O </w:t>
      </w:r>
      <w:r w:rsidR="006F27BA">
        <w:rPr>
          <w:rFonts w:ascii="Times New Roman" w:hAnsi="Times New Roman"/>
          <w:b/>
          <w:sz w:val="24"/>
          <w:szCs w:val="24"/>
        </w:rPr>
        <w:t>MUNICÍPIO DE SANTA BÁRBARA DO MONTE VERDE</w:t>
      </w:r>
      <w:r w:rsidRPr="005C649D">
        <w:rPr>
          <w:rFonts w:ascii="Times New Roman" w:hAnsi="Times New Roman"/>
          <w:sz w:val="24"/>
          <w:szCs w:val="24"/>
        </w:rPr>
        <w:t xml:space="preserve">, neste ato representado por seu Prefeito, Sr. </w:t>
      </w:r>
      <w:r>
        <w:rPr>
          <w:rFonts w:ascii="Times New Roman" w:hAnsi="Times New Roman"/>
          <w:sz w:val="24"/>
          <w:szCs w:val="24"/>
        </w:rPr>
        <w:t>Ismael Teixeira de Paiva</w:t>
      </w:r>
      <w:r w:rsidRPr="005C649D">
        <w:rPr>
          <w:rFonts w:ascii="Times New Roman" w:hAnsi="Times New Roman"/>
          <w:sz w:val="24"/>
          <w:szCs w:val="24"/>
        </w:rPr>
        <w:t xml:space="preserve">, doravante denominado MUNICÍPIO, com interveniência do </w:t>
      </w:r>
      <w:r>
        <w:rPr>
          <w:rFonts w:ascii="Times New Roman" w:hAnsi="Times New Roman"/>
          <w:sz w:val="24"/>
          <w:szCs w:val="24"/>
        </w:rPr>
        <w:t>Pregoeira</w:t>
      </w:r>
      <w:r w:rsidRPr="00070836">
        <w:rPr>
          <w:rFonts w:ascii="Times New Roman" w:hAnsi="Times New Roman"/>
          <w:sz w:val="24"/>
          <w:szCs w:val="24"/>
        </w:rPr>
        <w:t xml:space="preserve"> </w:t>
      </w:r>
      <w:r>
        <w:rPr>
          <w:rFonts w:ascii="Times New Roman" w:hAnsi="Times New Roman"/>
          <w:sz w:val="24"/>
          <w:szCs w:val="24"/>
        </w:rPr>
        <w:t>Srª Ana Paula de Almeida Carvalho,</w:t>
      </w:r>
      <w:r w:rsidRPr="005C649D">
        <w:rPr>
          <w:rFonts w:ascii="Times New Roman" w:hAnsi="Times New Roman"/>
          <w:sz w:val="24"/>
          <w:szCs w:val="24"/>
        </w:rPr>
        <w:t xml:space="preserve"> e </w:t>
      </w:r>
      <w:r>
        <w:rPr>
          <w:rFonts w:ascii="Times New Roman" w:hAnsi="Times New Roman"/>
          <w:sz w:val="24"/>
          <w:szCs w:val="24"/>
        </w:rPr>
        <w:t>o Chefe da Divisão de Saúde</w:t>
      </w:r>
      <w:r w:rsidRPr="005C649D">
        <w:rPr>
          <w:rFonts w:ascii="Times New Roman" w:hAnsi="Times New Roman"/>
          <w:sz w:val="24"/>
          <w:szCs w:val="24"/>
        </w:rPr>
        <w:t xml:space="preserve"> </w:t>
      </w:r>
      <w:r>
        <w:rPr>
          <w:rFonts w:ascii="Times New Roman" w:hAnsi="Times New Roman"/>
          <w:sz w:val="24"/>
          <w:szCs w:val="24"/>
        </w:rPr>
        <w:t xml:space="preserve">Sr. Alexandre Nogueira de Almeida </w:t>
      </w:r>
      <w:r w:rsidRPr="005C649D">
        <w:rPr>
          <w:rFonts w:ascii="Times New Roman" w:hAnsi="Times New Roman"/>
          <w:sz w:val="24"/>
          <w:szCs w:val="24"/>
        </w:rPr>
        <w:t xml:space="preserve">e a empresa </w:t>
      </w:r>
      <w:r w:rsidR="009456D3">
        <w:rPr>
          <w:rFonts w:ascii="Times New Roman" w:hAnsi="Times New Roman"/>
          <w:b/>
          <w:sz w:val="24"/>
          <w:szCs w:val="24"/>
        </w:rPr>
        <w:t>AMV MÉ</w:t>
      </w:r>
      <w:r w:rsidR="009456D3" w:rsidRPr="009456D3">
        <w:rPr>
          <w:rFonts w:ascii="Times New Roman" w:hAnsi="Times New Roman"/>
          <w:b/>
          <w:sz w:val="24"/>
          <w:szCs w:val="24"/>
        </w:rPr>
        <w:t>DICA LTDA - ME</w:t>
      </w:r>
      <w:r w:rsidR="00B14B38">
        <w:rPr>
          <w:rFonts w:ascii="Times New Roman" w:hAnsi="Times New Roman"/>
          <w:sz w:val="24"/>
          <w:szCs w:val="24"/>
        </w:rPr>
        <w:t xml:space="preserve">, estabelecida na </w:t>
      </w:r>
      <w:r w:rsidR="009456D3">
        <w:rPr>
          <w:rFonts w:ascii="Times New Roman" w:hAnsi="Times New Roman"/>
          <w:sz w:val="24"/>
          <w:szCs w:val="24"/>
        </w:rPr>
        <w:t>Rua Maria da Conceição Sabino</w:t>
      </w:r>
      <w:r w:rsidR="006D0788">
        <w:rPr>
          <w:rFonts w:ascii="Times New Roman" w:hAnsi="Times New Roman"/>
          <w:sz w:val="24"/>
          <w:szCs w:val="24"/>
        </w:rPr>
        <w:t xml:space="preserve">, </w:t>
      </w:r>
      <w:r w:rsidR="009456D3">
        <w:rPr>
          <w:rFonts w:ascii="Times New Roman" w:hAnsi="Times New Roman"/>
          <w:sz w:val="24"/>
          <w:szCs w:val="24"/>
        </w:rPr>
        <w:t>n.º 55, 2º Pavimento, São Pedro - Muriaé</w:t>
      </w:r>
      <w:r w:rsidR="00B14B38">
        <w:rPr>
          <w:rFonts w:ascii="Times New Roman" w:hAnsi="Times New Roman"/>
          <w:sz w:val="24"/>
          <w:szCs w:val="24"/>
        </w:rPr>
        <w:t xml:space="preserve">, CNPJ nº </w:t>
      </w:r>
      <w:r w:rsidR="009456D3">
        <w:rPr>
          <w:rFonts w:ascii="Times New Roman" w:hAnsi="Times New Roman"/>
          <w:sz w:val="24"/>
          <w:szCs w:val="24"/>
        </w:rPr>
        <w:t>18.669.729/0001-10</w:t>
      </w:r>
      <w:r w:rsidRPr="005C649D">
        <w:rPr>
          <w:rFonts w:ascii="Times New Roman" w:hAnsi="Times New Roman"/>
          <w:sz w:val="24"/>
          <w:szCs w:val="24"/>
        </w:rPr>
        <w:t xml:space="preserve"> pelo seu representante infra-assinado, doravante denominada PROMITENTE FORNECEDORA</w:t>
      </w:r>
      <w:r w:rsidRPr="002D2747">
        <w:rPr>
          <w:rFonts w:ascii="Times New Roman" w:hAnsi="Times New Roman"/>
          <w:sz w:val="24"/>
          <w:szCs w:val="24"/>
        </w:rPr>
        <w:t xml:space="preserve">, nos </w:t>
      </w:r>
      <w:r w:rsidRPr="002D2747">
        <w:rPr>
          <w:rFonts w:ascii="Times New Roman" w:hAnsi="Times New Roman"/>
          <w:color w:val="000000"/>
          <w:sz w:val="24"/>
          <w:szCs w:val="24"/>
        </w:rPr>
        <w:t xml:space="preserve">termos do artigo 15 da Lei Federal nº 8.666 de 21 de junho de 1993, Lei Federal n° 10.520/2002, Decreto Federal nº 3.555/00 e </w:t>
      </w:r>
      <w:r w:rsidRPr="002D2747">
        <w:rPr>
          <w:rFonts w:ascii="Times New Roman" w:hAnsi="Times New Roman"/>
          <w:sz w:val="24"/>
          <w:szCs w:val="24"/>
        </w:rPr>
        <w:t xml:space="preserve">Decreto Municipal nº 015/2009 e 016/2009 e </w:t>
      </w:r>
      <w:r w:rsidRPr="002D2747">
        <w:rPr>
          <w:rFonts w:ascii="Times New Roman" w:hAnsi="Times New Roman"/>
          <w:color w:val="000000"/>
          <w:sz w:val="24"/>
          <w:szCs w:val="24"/>
        </w:rPr>
        <w:t>das demais normas legais aplicáveis e,</w:t>
      </w:r>
      <w:r w:rsidRPr="002D2747">
        <w:rPr>
          <w:rFonts w:ascii="Times New Roman" w:hAnsi="Times New Roman"/>
          <w:sz w:val="24"/>
          <w:szCs w:val="24"/>
        </w:rPr>
        <w:t xml:space="preserve"> considerando o resultado do PREGÃO PRESENCIAL nº </w:t>
      </w:r>
      <w:r>
        <w:rPr>
          <w:rFonts w:ascii="Times New Roman" w:hAnsi="Times New Roman"/>
          <w:sz w:val="24"/>
          <w:szCs w:val="24"/>
        </w:rPr>
        <w:t>022/2017</w:t>
      </w:r>
      <w:r w:rsidRPr="002D2747">
        <w:rPr>
          <w:rFonts w:ascii="Times New Roman" w:hAnsi="Times New Roman"/>
          <w:sz w:val="24"/>
          <w:szCs w:val="24"/>
        </w:rPr>
        <w:t xml:space="preserve">, para  </w:t>
      </w:r>
      <w:r w:rsidRPr="002D2747">
        <w:rPr>
          <w:rFonts w:ascii="Times New Roman" w:hAnsi="Times New Roman"/>
          <w:b/>
          <w:bCs/>
          <w:sz w:val="24"/>
          <w:szCs w:val="24"/>
        </w:rPr>
        <w:t>REGISTRO DE PREÇOS</w:t>
      </w:r>
      <w:r w:rsidRPr="002D2747">
        <w:rPr>
          <w:rFonts w:ascii="Times New Roman" w:hAnsi="Times New Roman"/>
          <w:sz w:val="24"/>
          <w:szCs w:val="24"/>
        </w:rPr>
        <w:t xml:space="preserve">, conforme consta do processo administrativo próprio nº </w:t>
      </w:r>
      <w:r>
        <w:rPr>
          <w:rFonts w:ascii="Times New Roman" w:hAnsi="Times New Roman"/>
          <w:sz w:val="24"/>
          <w:szCs w:val="24"/>
        </w:rPr>
        <w:t>086/2017</w:t>
      </w:r>
      <w:r w:rsidRPr="002D2747">
        <w:rPr>
          <w:rFonts w:ascii="Times New Roman" w:hAnsi="Times New Roman"/>
          <w:sz w:val="24"/>
          <w:szCs w:val="24"/>
        </w:rPr>
        <w:t>, firmam a presente Ata de Registro de Preços, obedecidas as disposições da Lei Federal nº 8.666/93, suas alterações posteriores e as condições seguintes:</w:t>
      </w:r>
    </w:p>
    <w:p w:rsidR="00070836" w:rsidRPr="002D2747" w:rsidRDefault="00070836" w:rsidP="00051242">
      <w:pPr>
        <w:pStyle w:val="Corpodetexto1"/>
        <w:ind w:left="568" w:firstLine="424"/>
        <w:rPr>
          <w:sz w:val="24"/>
          <w:szCs w:val="24"/>
        </w:rPr>
      </w:pPr>
    </w:p>
    <w:p w:rsidR="00070836" w:rsidRPr="004F3010" w:rsidRDefault="00070836" w:rsidP="00051242">
      <w:pPr>
        <w:pStyle w:val="Corpodetexto1"/>
        <w:jc w:val="center"/>
        <w:rPr>
          <w:b/>
          <w:bCs/>
          <w:sz w:val="24"/>
          <w:szCs w:val="24"/>
        </w:rPr>
      </w:pPr>
      <w:r w:rsidRPr="004F3010">
        <w:rPr>
          <w:b/>
          <w:bCs/>
          <w:sz w:val="24"/>
          <w:szCs w:val="24"/>
        </w:rPr>
        <w:t>CLÁUSULA PRIMEIRA</w:t>
      </w:r>
    </w:p>
    <w:p w:rsidR="00070836" w:rsidRPr="004F3010" w:rsidRDefault="00070836" w:rsidP="00051242">
      <w:pPr>
        <w:pStyle w:val="Corpodetexto1"/>
        <w:jc w:val="center"/>
        <w:rPr>
          <w:b/>
          <w:bCs/>
          <w:sz w:val="24"/>
          <w:szCs w:val="24"/>
        </w:rPr>
      </w:pPr>
      <w:r w:rsidRPr="004F3010">
        <w:rPr>
          <w:b/>
          <w:bCs/>
          <w:sz w:val="24"/>
          <w:szCs w:val="24"/>
        </w:rPr>
        <w:t>DO OBJETO</w:t>
      </w:r>
    </w:p>
    <w:p w:rsidR="00070836" w:rsidRPr="004F3010" w:rsidRDefault="00070836" w:rsidP="00051242">
      <w:pPr>
        <w:pStyle w:val="Corpodetexto1"/>
        <w:numPr>
          <w:ilvl w:val="1"/>
          <w:numId w:val="4"/>
        </w:numPr>
        <w:spacing w:before="120"/>
        <w:rPr>
          <w:sz w:val="24"/>
          <w:szCs w:val="24"/>
        </w:rPr>
      </w:pPr>
      <w:r w:rsidRPr="004F3010">
        <w:rPr>
          <w:sz w:val="24"/>
          <w:szCs w:val="24"/>
        </w:rPr>
        <w:t>- Através da presente ata ficam registrados os seguintes preços, abaixo especificados:</w:t>
      </w:r>
    </w:p>
    <w:tbl>
      <w:tblPr>
        <w:tblW w:w="8855" w:type="dxa"/>
        <w:jc w:val="center"/>
        <w:tblInd w:w="1805" w:type="dxa"/>
        <w:tblCellMar>
          <w:left w:w="70" w:type="dxa"/>
          <w:right w:w="70" w:type="dxa"/>
        </w:tblCellMar>
        <w:tblLook w:val="04A0"/>
      </w:tblPr>
      <w:tblGrid>
        <w:gridCol w:w="567"/>
        <w:gridCol w:w="3441"/>
        <w:gridCol w:w="634"/>
        <w:gridCol w:w="670"/>
        <w:gridCol w:w="1199"/>
        <w:gridCol w:w="1134"/>
        <w:gridCol w:w="1210"/>
      </w:tblGrid>
      <w:tr w:rsidR="00CE4AF0" w:rsidRPr="003B0A46" w:rsidTr="003B0A46">
        <w:trPr>
          <w:trHeight w:val="705"/>
          <w:jc w:val="center"/>
        </w:trPr>
        <w:tc>
          <w:tcPr>
            <w:tcW w:w="8855" w:type="dxa"/>
            <w:gridSpan w:val="7"/>
            <w:tcBorders>
              <w:top w:val="single" w:sz="4" w:space="0" w:color="auto"/>
              <w:left w:val="single" w:sz="4" w:space="0" w:color="auto"/>
              <w:bottom w:val="single" w:sz="4" w:space="0" w:color="auto"/>
              <w:right w:val="single" w:sz="4" w:space="0" w:color="auto"/>
            </w:tcBorders>
            <w:vAlign w:val="center"/>
          </w:tcPr>
          <w:p w:rsidR="00A16E04" w:rsidRPr="003B0A46" w:rsidRDefault="00A16E04" w:rsidP="003B0A46">
            <w:pPr>
              <w:suppressAutoHyphens w:val="0"/>
              <w:jc w:val="center"/>
              <w:rPr>
                <w:sz w:val="24"/>
                <w:szCs w:val="24"/>
                <w:lang w:eastAsia="pt-BR"/>
              </w:rPr>
            </w:pPr>
            <w:r w:rsidRPr="003B0A46">
              <w:rPr>
                <w:sz w:val="24"/>
                <w:szCs w:val="24"/>
                <w:lang w:eastAsia="pt-BR"/>
              </w:rPr>
              <w:t>QUANTIDADE RESERVADA PELO ART. 48, III, DA LEI COMPLEMENTAR 147 DE 17 DE AGOSTO DE 2014.</w:t>
            </w:r>
          </w:p>
        </w:tc>
      </w:tr>
      <w:tr w:rsidR="00CE4AF0" w:rsidRPr="00A16E04" w:rsidTr="00CE4AF0">
        <w:trPr>
          <w:trHeight w:val="315"/>
          <w:jc w:val="center"/>
        </w:trPr>
        <w:tc>
          <w:tcPr>
            <w:tcW w:w="8855" w:type="dxa"/>
            <w:gridSpan w:val="7"/>
            <w:tcBorders>
              <w:top w:val="single" w:sz="4" w:space="0" w:color="auto"/>
              <w:left w:val="single" w:sz="4" w:space="0" w:color="auto"/>
              <w:bottom w:val="single" w:sz="4" w:space="0" w:color="auto"/>
              <w:right w:val="single" w:sz="4" w:space="0" w:color="auto"/>
            </w:tcBorders>
          </w:tcPr>
          <w:p w:rsidR="00A16E04" w:rsidRPr="00A16E04" w:rsidRDefault="00A16E04" w:rsidP="00134AA1">
            <w:pPr>
              <w:suppressAutoHyphens w:val="0"/>
              <w:jc w:val="center"/>
              <w:rPr>
                <w:b/>
                <w:bCs/>
                <w:color w:val="000000"/>
                <w:sz w:val="24"/>
                <w:szCs w:val="24"/>
                <w:lang w:eastAsia="pt-BR"/>
              </w:rPr>
            </w:pPr>
            <w:r w:rsidRPr="00A16E04">
              <w:rPr>
                <w:b/>
                <w:bCs/>
                <w:color w:val="000000"/>
                <w:sz w:val="24"/>
                <w:szCs w:val="24"/>
                <w:lang w:eastAsia="pt-BR"/>
              </w:rPr>
              <w:t>MATERIAL HOSPITALAR - UBS</w:t>
            </w:r>
          </w:p>
        </w:tc>
      </w:tr>
      <w:tr w:rsidR="00CE4AF0" w:rsidRPr="001223D5" w:rsidTr="00CE4AF0">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C672C" w:rsidRPr="001223D5" w:rsidRDefault="004C672C" w:rsidP="00134AA1">
            <w:pPr>
              <w:suppressAutoHyphens w:val="0"/>
              <w:jc w:val="center"/>
              <w:rPr>
                <w:b/>
                <w:bCs/>
                <w:color w:val="000000"/>
                <w:sz w:val="14"/>
                <w:szCs w:val="14"/>
                <w:lang w:eastAsia="pt-BR"/>
              </w:rPr>
            </w:pPr>
            <w:r w:rsidRPr="001223D5">
              <w:rPr>
                <w:b/>
                <w:bCs/>
                <w:color w:val="000000"/>
                <w:sz w:val="14"/>
                <w:szCs w:val="14"/>
                <w:lang w:eastAsia="pt-BR"/>
              </w:rPr>
              <w:t>ITEM</w:t>
            </w:r>
          </w:p>
        </w:tc>
        <w:tc>
          <w:tcPr>
            <w:tcW w:w="3441" w:type="dxa"/>
            <w:tcBorders>
              <w:top w:val="nil"/>
              <w:left w:val="nil"/>
              <w:bottom w:val="single" w:sz="4" w:space="0" w:color="auto"/>
              <w:right w:val="single" w:sz="4" w:space="0" w:color="auto"/>
            </w:tcBorders>
            <w:shd w:val="clear" w:color="auto" w:fill="auto"/>
            <w:vAlign w:val="center"/>
            <w:hideMark/>
          </w:tcPr>
          <w:p w:rsidR="004C672C" w:rsidRPr="001223D5" w:rsidRDefault="004C672C" w:rsidP="00134AA1">
            <w:pPr>
              <w:suppressAutoHyphens w:val="0"/>
              <w:jc w:val="center"/>
              <w:rPr>
                <w:b/>
                <w:bCs/>
                <w:color w:val="000000"/>
                <w:sz w:val="14"/>
                <w:szCs w:val="14"/>
                <w:lang w:eastAsia="pt-BR"/>
              </w:rPr>
            </w:pPr>
            <w:r w:rsidRPr="001223D5">
              <w:rPr>
                <w:b/>
                <w:bCs/>
                <w:color w:val="000000"/>
                <w:sz w:val="14"/>
                <w:szCs w:val="14"/>
                <w:lang w:eastAsia="pt-BR"/>
              </w:rPr>
              <w:t>MATERIAL DE CONSUMO HOSPITALAR</w:t>
            </w:r>
          </w:p>
        </w:tc>
        <w:tc>
          <w:tcPr>
            <w:tcW w:w="634" w:type="dxa"/>
            <w:tcBorders>
              <w:top w:val="nil"/>
              <w:left w:val="nil"/>
              <w:bottom w:val="single" w:sz="4" w:space="0" w:color="auto"/>
              <w:right w:val="single" w:sz="4" w:space="0" w:color="auto"/>
            </w:tcBorders>
            <w:shd w:val="clear" w:color="auto" w:fill="auto"/>
            <w:noWrap/>
            <w:vAlign w:val="center"/>
            <w:hideMark/>
          </w:tcPr>
          <w:p w:rsidR="004C672C" w:rsidRPr="001223D5" w:rsidRDefault="004C672C" w:rsidP="00134AA1">
            <w:pPr>
              <w:suppressAutoHyphens w:val="0"/>
              <w:jc w:val="center"/>
              <w:rPr>
                <w:b/>
                <w:bCs/>
                <w:color w:val="000000"/>
                <w:sz w:val="14"/>
                <w:szCs w:val="14"/>
                <w:lang w:eastAsia="pt-BR"/>
              </w:rPr>
            </w:pPr>
            <w:r w:rsidRPr="001223D5">
              <w:rPr>
                <w:b/>
                <w:bCs/>
                <w:color w:val="000000"/>
                <w:sz w:val="14"/>
                <w:szCs w:val="14"/>
                <w:lang w:eastAsia="pt-BR"/>
              </w:rPr>
              <w:t>QTDE.</w:t>
            </w:r>
          </w:p>
        </w:tc>
        <w:tc>
          <w:tcPr>
            <w:tcW w:w="670" w:type="dxa"/>
            <w:tcBorders>
              <w:top w:val="nil"/>
              <w:left w:val="nil"/>
              <w:bottom w:val="single" w:sz="4" w:space="0" w:color="auto"/>
              <w:right w:val="single" w:sz="4" w:space="0" w:color="auto"/>
            </w:tcBorders>
            <w:shd w:val="clear" w:color="auto" w:fill="auto"/>
            <w:noWrap/>
            <w:vAlign w:val="center"/>
            <w:hideMark/>
          </w:tcPr>
          <w:p w:rsidR="004C672C" w:rsidRPr="001223D5" w:rsidRDefault="004C672C" w:rsidP="00134AA1">
            <w:pPr>
              <w:suppressAutoHyphens w:val="0"/>
              <w:jc w:val="center"/>
              <w:rPr>
                <w:b/>
                <w:bCs/>
                <w:color w:val="000000"/>
                <w:sz w:val="14"/>
                <w:szCs w:val="14"/>
                <w:lang w:eastAsia="pt-BR"/>
              </w:rPr>
            </w:pPr>
            <w:r w:rsidRPr="001223D5">
              <w:rPr>
                <w:b/>
                <w:bCs/>
                <w:color w:val="000000"/>
                <w:sz w:val="14"/>
                <w:szCs w:val="14"/>
                <w:lang w:eastAsia="pt-BR"/>
              </w:rPr>
              <w:t>UNID.</w:t>
            </w:r>
          </w:p>
        </w:tc>
        <w:tc>
          <w:tcPr>
            <w:tcW w:w="1199" w:type="dxa"/>
            <w:tcBorders>
              <w:top w:val="nil"/>
              <w:left w:val="nil"/>
              <w:bottom w:val="single" w:sz="4" w:space="0" w:color="auto"/>
              <w:right w:val="single" w:sz="4" w:space="0" w:color="auto"/>
            </w:tcBorders>
            <w:vAlign w:val="center"/>
          </w:tcPr>
          <w:p w:rsidR="004C672C" w:rsidRPr="001223D5" w:rsidRDefault="004C672C" w:rsidP="004C672C">
            <w:pPr>
              <w:suppressAutoHyphens w:val="0"/>
              <w:jc w:val="center"/>
              <w:rPr>
                <w:b/>
                <w:bCs/>
                <w:color w:val="000000"/>
                <w:sz w:val="14"/>
                <w:szCs w:val="14"/>
                <w:lang w:eastAsia="pt-BR"/>
              </w:rPr>
            </w:pPr>
            <w:r w:rsidRPr="001223D5">
              <w:rPr>
                <w:b/>
                <w:bCs/>
                <w:color w:val="000000"/>
                <w:sz w:val="14"/>
                <w:szCs w:val="14"/>
                <w:lang w:eastAsia="pt-BR"/>
              </w:rPr>
              <w:t>MARCA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C672C" w:rsidRPr="001223D5" w:rsidRDefault="004C672C" w:rsidP="00134AA1">
            <w:pPr>
              <w:suppressAutoHyphens w:val="0"/>
              <w:jc w:val="center"/>
              <w:rPr>
                <w:b/>
                <w:bCs/>
                <w:color w:val="000000"/>
                <w:sz w:val="14"/>
                <w:szCs w:val="14"/>
                <w:lang w:eastAsia="pt-BR"/>
              </w:rPr>
            </w:pPr>
            <w:r w:rsidRPr="001223D5">
              <w:rPr>
                <w:b/>
                <w:bCs/>
                <w:color w:val="000000"/>
                <w:sz w:val="14"/>
                <w:szCs w:val="14"/>
                <w:lang w:eastAsia="pt-BR"/>
              </w:rPr>
              <w:t xml:space="preserve"> VR.UNIT. </w:t>
            </w:r>
          </w:p>
        </w:tc>
        <w:tc>
          <w:tcPr>
            <w:tcW w:w="1210" w:type="dxa"/>
            <w:tcBorders>
              <w:top w:val="nil"/>
              <w:left w:val="nil"/>
              <w:bottom w:val="single" w:sz="4" w:space="0" w:color="auto"/>
              <w:right w:val="single" w:sz="4" w:space="0" w:color="auto"/>
            </w:tcBorders>
            <w:shd w:val="clear" w:color="auto" w:fill="auto"/>
            <w:noWrap/>
            <w:vAlign w:val="center"/>
            <w:hideMark/>
          </w:tcPr>
          <w:p w:rsidR="004C672C" w:rsidRPr="001223D5" w:rsidRDefault="004C672C" w:rsidP="00134AA1">
            <w:pPr>
              <w:suppressAutoHyphens w:val="0"/>
              <w:jc w:val="center"/>
              <w:rPr>
                <w:b/>
                <w:bCs/>
                <w:color w:val="000000"/>
                <w:sz w:val="14"/>
                <w:szCs w:val="14"/>
                <w:lang w:eastAsia="pt-BR"/>
              </w:rPr>
            </w:pPr>
            <w:r w:rsidRPr="001223D5">
              <w:rPr>
                <w:b/>
                <w:bCs/>
                <w:color w:val="000000"/>
                <w:sz w:val="14"/>
                <w:szCs w:val="14"/>
                <w:lang w:eastAsia="pt-BR"/>
              </w:rPr>
              <w:t>VR.TOTAL</w:t>
            </w:r>
          </w:p>
        </w:tc>
      </w:tr>
      <w:tr w:rsidR="00CE4AF0" w:rsidRPr="00A16E04" w:rsidTr="00CE4AF0">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1</w:t>
            </w:r>
          </w:p>
        </w:tc>
        <w:tc>
          <w:tcPr>
            <w:tcW w:w="3441" w:type="dxa"/>
            <w:tcBorders>
              <w:top w:val="nil"/>
              <w:left w:val="nil"/>
              <w:bottom w:val="single" w:sz="4" w:space="0" w:color="auto"/>
              <w:right w:val="single" w:sz="4" w:space="0" w:color="auto"/>
            </w:tcBorders>
            <w:shd w:val="clear" w:color="auto" w:fill="auto"/>
            <w:vAlign w:val="center"/>
            <w:hideMark/>
          </w:tcPr>
          <w:p w:rsidR="004C672C" w:rsidRPr="00A16E04" w:rsidRDefault="004C672C" w:rsidP="00134AA1">
            <w:pPr>
              <w:suppressAutoHyphens w:val="0"/>
              <w:rPr>
                <w:color w:val="000000"/>
                <w:sz w:val="16"/>
                <w:szCs w:val="16"/>
                <w:lang w:eastAsia="pt-BR"/>
              </w:rPr>
            </w:pPr>
            <w:r w:rsidRPr="00A16E04">
              <w:rPr>
                <w:color w:val="000000"/>
                <w:sz w:val="16"/>
                <w:szCs w:val="16"/>
                <w:lang w:eastAsia="pt-BR"/>
              </w:rPr>
              <w:t>Água destilada para Injeção 10 ml</w:t>
            </w:r>
          </w:p>
        </w:tc>
        <w:tc>
          <w:tcPr>
            <w:tcW w:w="634" w:type="dxa"/>
            <w:tcBorders>
              <w:top w:val="nil"/>
              <w:left w:val="nil"/>
              <w:bottom w:val="single" w:sz="4" w:space="0" w:color="auto"/>
              <w:right w:val="single" w:sz="4" w:space="0" w:color="auto"/>
            </w:tcBorders>
            <w:shd w:val="clear" w:color="auto" w:fill="auto"/>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350</w:t>
            </w:r>
          </w:p>
        </w:tc>
        <w:tc>
          <w:tcPr>
            <w:tcW w:w="670" w:type="dxa"/>
            <w:tcBorders>
              <w:top w:val="nil"/>
              <w:left w:val="nil"/>
              <w:bottom w:val="single" w:sz="4" w:space="0" w:color="auto"/>
              <w:right w:val="single" w:sz="4" w:space="0" w:color="auto"/>
            </w:tcBorders>
            <w:shd w:val="clear" w:color="auto" w:fill="auto"/>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UNI</w:t>
            </w:r>
          </w:p>
        </w:tc>
        <w:tc>
          <w:tcPr>
            <w:tcW w:w="1199" w:type="dxa"/>
            <w:tcBorders>
              <w:top w:val="nil"/>
              <w:left w:val="nil"/>
              <w:bottom w:val="single" w:sz="4" w:space="0" w:color="auto"/>
              <w:right w:val="single" w:sz="4" w:space="0" w:color="auto"/>
            </w:tcBorders>
            <w:vAlign w:val="center"/>
          </w:tcPr>
          <w:p w:rsidR="004C672C" w:rsidRPr="00A16E04" w:rsidRDefault="004C672C" w:rsidP="004C672C">
            <w:pPr>
              <w:suppressAutoHyphens w:val="0"/>
              <w:jc w:val="center"/>
              <w:rPr>
                <w:color w:val="000000"/>
                <w:sz w:val="15"/>
                <w:szCs w:val="15"/>
                <w:lang w:eastAsia="pt-BR"/>
              </w:rPr>
            </w:pPr>
            <w:r w:rsidRPr="00A16E04">
              <w:rPr>
                <w:color w:val="000000"/>
                <w:sz w:val="15"/>
                <w:szCs w:val="15"/>
                <w:lang w:eastAsia="pt-BR"/>
              </w:rPr>
              <w:t>SAMTEC</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C672C" w:rsidRPr="00A16E04" w:rsidRDefault="004C672C" w:rsidP="00A16E04">
            <w:pPr>
              <w:suppressAutoHyphens w:val="0"/>
              <w:rPr>
                <w:color w:val="000000"/>
                <w:sz w:val="16"/>
                <w:szCs w:val="16"/>
                <w:lang w:eastAsia="pt-BR"/>
              </w:rPr>
            </w:pPr>
            <w:r w:rsidRPr="00A16E04">
              <w:rPr>
                <w:color w:val="000000"/>
                <w:sz w:val="16"/>
                <w:szCs w:val="16"/>
                <w:lang w:eastAsia="pt-BR"/>
              </w:rPr>
              <w:t xml:space="preserve"> R$        0,3500 </w:t>
            </w:r>
          </w:p>
        </w:tc>
        <w:tc>
          <w:tcPr>
            <w:tcW w:w="1210" w:type="dxa"/>
            <w:tcBorders>
              <w:top w:val="nil"/>
              <w:left w:val="nil"/>
              <w:bottom w:val="single" w:sz="4" w:space="0" w:color="auto"/>
              <w:right w:val="single" w:sz="4" w:space="0" w:color="auto"/>
            </w:tcBorders>
            <w:shd w:val="clear" w:color="auto" w:fill="auto"/>
            <w:noWrap/>
            <w:vAlign w:val="bottom"/>
            <w:hideMark/>
          </w:tcPr>
          <w:p w:rsidR="004C672C" w:rsidRPr="00A16E04" w:rsidRDefault="004C672C" w:rsidP="00130412">
            <w:pPr>
              <w:suppressAutoHyphens w:val="0"/>
              <w:rPr>
                <w:color w:val="000000"/>
                <w:sz w:val="16"/>
                <w:szCs w:val="16"/>
                <w:lang w:eastAsia="pt-BR"/>
              </w:rPr>
            </w:pPr>
            <w:r w:rsidRPr="00A16E04">
              <w:rPr>
                <w:color w:val="000000"/>
                <w:sz w:val="16"/>
                <w:szCs w:val="16"/>
                <w:lang w:eastAsia="pt-BR"/>
              </w:rPr>
              <w:t xml:space="preserve"> R$      122,5000 </w:t>
            </w:r>
          </w:p>
        </w:tc>
      </w:tr>
      <w:tr w:rsidR="00CE4AF0" w:rsidRPr="00A16E04" w:rsidTr="00CE4AF0">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10</w:t>
            </w:r>
          </w:p>
        </w:tc>
        <w:tc>
          <w:tcPr>
            <w:tcW w:w="3441" w:type="dxa"/>
            <w:tcBorders>
              <w:top w:val="nil"/>
              <w:left w:val="nil"/>
              <w:bottom w:val="single" w:sz="4" w:space="0" w:color="auto"/>
              <w:right w:val="single" w:sz="4" w:space="0" w:color="auto"/>
            </w:tcBorders>
            <w:shd w:val="clear" w:color="auto" w:fill="auto"/>
            <w:vAlign w:val="center"/>
            <w:hideMark/>
          </w:tcPr>
          <w:p w:rsidR="004C672C" w:rsidRPr="00A16E04" w:rsidRDefault="004C672C" w:rsidP="00134AA1">
            <w:pPr>
              <w:suppressAutoHyphens w:val="0"/>
              <w:rPr>
                <w:color w:val="000000"/>
                <w:sz w:val="16"/>
                <w:szCs w:val="16"/>
                <w:lang w:eastAsia="pt-BR"/>
              </w:rPr>
            </w:pPr>
            <w:r w:rsidRPr="00A16E04">
              <w:rPr>
                <w:color w:val="000000"/>
                <w:sz w:val="16"/>
                <w:szCs w:val="16"/>
                <w:lang w:eastAsia="pt-BR"/>
              </w:rPr>
              <w:t>Álcool Gel refil</w:t>
            </w:r>
          </w:p>
        </w:tc>
        <w:tc>
          <w:tcPr>
            <w:tcW w:w="634" w:type="dxa"/>
            <w:tcBorders>
              <w:top w:val="nil"/>
              <w:left w:val="nil"/>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5</w:t>
            </w:r>
          </w:p>
        </w:tc>
        <w:tc>
          <w:tcPr>
            <w:tcW w:w="670" w:type="dxa"/>
            <w:tcBorders>
              <w:top w:val="nil"/>
              <w:left w:val="nil"/>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LITRO</w:t>
            </w:r>
          </w:p>
        </w:tc>
        <w:tc>
          <w:tcPr>
            <w:tcW w:w="1199" w:type="dxa"/>
            <w:tcBorders>
              <w:top w:val="nil"/>
              <w:left w:val="nil"/>
              <w:bottom w:val="single" w:sz="4" w:space="0" w:color="auto"/>
              <w:right w:val="single" w:sz="4" w:space="0" w:color="auto"/>
            </w:tcBorders>
            <w:vAlign w:val="center"/>
          </w:tcPr>
          <w:p w:rsidR="004C672C" w:rsidRPr="00A16E04" w:rsidRDefault="004C672C" w:rsidP="004C672C">
            <w:pPr>
              <w:suppressAutoHyphens w:val="0"/>
              <w:jc w:val="center"/>
              <w:rPr>
                <w:color w:val="000000"/>
                <w:sz w:val="15"/>
                <w:szCs w:val="15"/>
                <w:lang w:eastAsia="pt-BR"/>
              </w:rPr>
            </w:pPr>
            <w:r w:rsidRPr="00A16E04">
              <w:rPr>
                <w:color w:val="000000"/>
                <w:sz w:val="15"/>
                <w:szCs w:val="15"/>
                <w:lang w:eastAsia="pt-BR"/>
              </w:rPr>
              <w:t>RIO</w:t>
            </w:r>
            <w:r w:rsidR="006D45D1" w:rsidRPr="00A16E04">
              <w:rPr>
                <w:color w:val="000000"/>
                <w:sz w:val="15"/>
                <w:szCs w:val="15"/>
                <w:lang w:eastAsia="pt-BR"/>
              </w:rPr>
              <w:t xml:space="preserve"> </w:t>
            </w:r>
            <w:r w:rsidRPr="00A16E04">
              <w:rPr>
                <w:color w:val="000000"/>
                <w:sz w:val="15"/>
                <w:szCs w:val="15"/>
                <w:lang w:eastAsia="pt-BR"/>
              </w:rPr>
              <w:t>QUIMICA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C672C" w:rsidRPr="00A16E04" w:rsidRDefault="004C672C" w:rsidP="00A16E04">
            <w:pPr>
              <w:suppressAutoHyphens w:val="0"/>
              <w:rPr>
                <w:color w:val="000000"/>
                <w:sz w:val="16"/>
                <w:szCs w:val="16"/>
                <w:lang w:eastAsia="pt-BR"/>
              </w:rPr>
            </w:pPr>
            <w:r w:rsidRPr="00A16E04">
              <w:rPr>
                <w:color w:val="000000"/>
                <w:sz w:val="16"/>
                <w:szCs w:val="16"/>
                <w:lang w:eastAsia="pt-BR"/>
              </w:rPr>
              <w:t xml:space="preserve"> R$        9,5000 </w:t>
            </w:r>
          </w:p>
        </w:tc>
        <w:tc>
          <w:tcPr>
            <w:tcW w:w="1210" w:type="dxa"/>
            <w:tcBorders>
              <w:top w:val="nil"/>
              <w:left w:val="nil"/>
              <w:bottom w:val="single" w:sz="4" w:space="0" w:color="auto"/>
              <w:right w:val="single" w:sz="4" w:space="0" w:color="auto"/>
            </w:tcBorders>
            <w:shd w:val="clear" w:color="auto" w:fill="auto"/>
            <w:noWrap/>
            <w:vAlign w:val="bottom"/>
            <w:hideMark/>
          </w:tcPr>
          <w:p w:rsidR="004C672C" w:rsidRPr="00A16E04" w:rsidRDefault="004C672C" w:rsidP="00130412">
            <w:pPr>
              <w:suppressAutoHyphens w:val="0"/>
              <w:rPr>
                <w:color w:val="000000"/>
                <w:sz w:val="16"/>
                <w:szCs w:val="16"/>
                <w:lang w:eastAsia="pt-BR"/>
              </w:rPr>
            </w:pPr>
            <w:r w:rsidRPr="00A16E04">
              <w:rPr>
                <w:color w:val="000000"/>
                <w:sz w:val="16"/>
                <w:szCs w:val="16"/>
                <w:lang w:eastAsia="pt-BR"/>
              </w:rPr>
              <w:t xml:space="preserve"> R$        47,5000 </w:t>
            </w:r>
          </w:p>
        </w:tc>
      </w:tr>
      <w:tr w:rsidR="00CE4AF0" w:rsidRPr="00A16E04" w:rsidTr="00CE4AF0">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88</w:t>
            </w:r>
          </w:p>
        </w:tc>
        <w:tc>
          <w:tcPr>
            <w:tcW w:w="3441" w:type="dxa"/>
            <w:tcBorders>
              <w:top w:val="nil"/>
              <w:left w:val="nil"/>
              <w:bottom w:val="single" w:sz="4" w:space="0" w:color="auto"/>
              <w:right w:val="single" w:sz="4" w:space="0" w:color="auto"/>
            </w:tcBorders>
            <w:shd w:val="clear" w:color="auto" w:fill="auto"/>
            <w:vAlign w:val="center"/>
            <w:hideMark/>
          </w:tcPr>
          <w:p w:rsidR="004C672C" w:rsidRPr="00A16E04" w:rsidRDefault="004C672C" w:rsidP="00134AA1">
            <w:pPr>
              <w:suppressAutoHyphens w:val="0"/>
              <w:rPr>
                <w:color w:val="000000"/>
                <w:sz w:val="16"/>
                <w:szCs w:val="16"/>
                <w:lang w:eastAsia="pt-BR"/>
              </w:rPr>
            </w:pPr>
            <w:r w:rsidRPr="00A16E04">
              <w:rPr>
                <w:color w:val="000000"/>
                <w:sz w:val="16"/>
                <w:szCs w:val="16"/>
                <w:lang w:eastAsia="pt-BR"/>
              </w:rPr>
              <w:t>Mascara Cirúrgica  c/ elástico C/10</w:t>
            </w:r>
          </w:p>
        </w:tc>
        <w:tc>
          <w:tcPr>
            <w:tcW w:w="634" w:type="dxa"/>
            <w:tcBorders>
              <w:top w:val="nil"/>
              <w:left w:val="nil"/>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2</w:t>
            </w:r>
          </w:p>
        </w:tc>
        <w:tc>
          <w:tcPr>
            <w:tcW w:w="670" w:type="dxa"/>
            <w:tcBorders>
              <w:top w:val="nil"/>
              <w:left w:val="nil"/>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UNID</w:t>
            </w:r>
          </w:p>
        </w:tc>
        <w:tc>
          <w:tcPr>
            <w:tcW w:w="1199" w:type="dxa"/>
            <w:tcBorders>
              <w:top w:val="nil"/>
              <w:left w:val="nil"/>
              <w:bottom w:val="single" w:sz="4" w:space="0" w:color="auto"/>
              <w:right w:val="single" w:sz="4" w:space="0" w:color="auto"/>
            </w:tcBorders>
            <w:vAlign w:val="center"/>
          </w:tcPr>
          <w:p w:rsidR="004C672C" w:rsidRPr="00A16E04" w:rsidRDefault="006D45D1" w:rsidP="004C672C">
            <w:pPr>
              <w:suppressAutoHyphens w:val="0"/>
              <w:jc w:val="center"/>
              <w:rPr>
                <w:color w:val="000000"/>
                <w:sz w:val="15"/>
                <w:szCs w:val="15"/>
                <w:lang w:eastAsia="pt-BR"/>
              </w:rPr>
            </w:pPr>
            <w:r w:rsidRPr="00A16E04">
              <w:rPr>
                <w:color w:val="000000"/>
                <w:sz w:val="15"/>
                <w:szCs w:val="15"/>
                <w:lang w:eastAsia="pt-BR"/>
              </w:rPr>
              <w:t>DESCARPACK</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C672C" w:rsidRPr="00A16E04" w:rsidRDefault="004C672C" w:rsidP="00A16E04">
            <w:pPr>
              <w:suppressAutoHyphens w:val="0"/>
              <w:rPr>
                <w:color w:val="000000"/>
                <w:sz w:val="16"/>
                <w:szCs w:val="16"/>
                <w:lang w:eastAsia="pt-BR"/>
              </w:rPr>
            </w:pPr>
            <w:r w:rsidRPr="00A16E04">
              <w:rPr>
                <w:color w:val="000000"/>
                <w:sz w:val="16"/>
                <w:szCs w:val="16"/>
                <w:lang w:eastAsia="pt-BR"/>
              </w:rPr>
              <w:t xml:space="preserve"> R$        3,5000 </w:t>
            </w:r>
          </w:p>
        </w:tc>
        <w:tc>
          <w:tcPr>
            <w:tcW w:w="1210" w:type="dxa"/>
            <w:tcBorders>
              <w:top w:val="nil"/>
              <w:left w:val="nil"/>
              <w:bottom w:val="single" w:sz="4" w:space="0" w:color="auto"/>
              <w:right w:val="single" w:sz="4" w:space="0" w:color="auto"/>
            </w:tcBorders>
            <w:shd w:val="clear" w:color="auto" w:fill="auto"/>
            <w:noWrap/>
            <w:vAlign w:val="bottom"/>
            <w:hideMark/>
          </w:tcPr>
          <w:p w:rsidR="004C672C" w:rsidRPr="00A16E04" w:rsidRDefault="004C672C" w:rsidP="00130412">
            <w:pPr>
              <w:suppressAutoHyphens w:val="0"/>
              <w:rPr>
                <w:color w:val="000000"/>
                <w:sz w:val="16"/>
                <w:szCs w:val="16"/>
                <w:lang w:eastAsia="pt-BR"/>
              </w:rPr>
            </w:pPr>
            <w:r w:rsidRPr="00A16E04">
              <w:rPr>
                <w:color w:val="000000"/>
                <w:sz w:val="16"/>
                <w:szCs w:val="16"/>
                <w:lang w:eastAsia="pt-BR"/>
              </w:rPr>
              <w:t xml:space="preserve"> R$          7,0000 </w:t>
            </w:r>
          </w:p>
        </w:tc>
      </w:tr>
      <w:tr w:rsidR="00CE4AF0" w:rsidRPr="00A16E04" w:rsidTr="00CE4AF0">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101</w:t>
            </w:r>
          </w:p>
        </w:tc>
        <w:tc>
          <w:tcPr>
            <w:tcW w:w="3441" w:type="dxa"/>
            <w:tcBorders>
              <w:top w:val="nil"/>
              <w:left w:val="nil"/>
              <w:bottom w:val="single" w:sz="4" w:space="0" w:color="auto"/>
              <w:right w:val="single" w:sz="4" w:space="0" w:color="auto"/>
            </w:tcBorders>
            <w:shd w:val="clear" w:color="auto" w:fill="auto"/>
            <w:vAlign w:val="center"/>
            <w:hideMark/>
          </w:tcPr>
          <w:p w:rsidR="004C672C" w:rsidRPr="00A16E04" w:rsidRDefault="004C672C" w:rsidP="00134AA1">
            <w:pPr>
              <w:suppressAutoHyphens w:val="0"/>
              <w:rPr>
                <w:sz w:val="16"/>
                <w:szCs w:val="16"/>
                <w:lang w:eastAsia="pt-BR"/>
              </w:rPr>
            </w:pPr>
            <w:r w:rsidRPr="00A16E04">
              <w:rPr>
                <w:sz w:val="16"/>
                <w:szCs w:val="16"/>
                <w:lang w:eastAsia="pt-BR"/>
              </w:rPr>
              <w:t>Povidine  tópico aquoso</w:t>
            </w:r>
          </w:p>
        </w:tc>
        <w:tc>
          <w:tcPr>
            <w:tcW w:w="634" w:type="dxa"/>
            <w:tcBorders>
              <w:top w:val="nil"/>
              <w:left w:val="nil"/>
              <w:bottom w:val="single" w:sz="4" w:space="0" w:color="auto"/>
              <w:right w:val="single" w:sz="4" w:space="0" w:color="auto"/>
            </w:tcBorders>
            <w:shd w:val="clear" w:color="auto" w:fill="auto"/>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1</w:t>
            </w:r>
          </w:p>
        </w:tc>
        <w:tc>
          <w:tcPr>
            <w:tcW w:w="670" w:type="dxa"/>
            <w:tcBorders>
              <w:top w:val="nil"/>
              <w:left w:val="nil"/>
              <w:bottom w:val="single" w:sz="4" w:space="0" w:color="auto"/>
              <w:right w:val="single" w:sz="4" w:space="0" w:color="auto"/>
            </w:tcBorders>
            <w:shd w:val="clear" w:color="auto" w:fill="auto"/>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LITRO</w:t>
            </w:r>
          </w:p>
        </w:tc>
        <w:tc>
          <w:tcPr>
            <w:tcW w:w="1199" w:type="dxa"/>
            <w:tcBorders>
              <w:top w:val="nil"/>
              <w:left w:val="nil"/>
              <w:bottom w:val="single" w:sz="4" w:space="0" w:color="auto"/>
              <w:right w:val="single" w:sz="4" w:space="0" w:color="auto"/>
            </w:tcBorders>
            <w:vAlign w:val="center"/>
          </w:tcPr>
          <w:p w:rsidR="004C672C" w:rsidRPr="00A16E04" w:rsidRDefault="006D45D1" w:rsidP="004C672C">
            <w:pPr>
              <w:suppressAutoHyphens w:val="0"/>
              <w:jc w:val="center"/>
              <w:rPr>
                <w:color w:val="000000"/>
                <w:sz w:val="15"/>
                <w:szCs w:val="15"/>
                <w:lang w:eastAsia="pt-BR"/>
              </w:rPr>
            </w:pPr>
            <w:r w:rsidRPr="00A16E04">
              <w:rPr>
                <w:color w:val="000000"/>
                <w:sz w:val="15"/>
                <w:szCs w:val="15"/>
                <w:lang w:eastAsia="pt-BR"/>
              </w:rPr>
              <w:t>RIO QUIMICA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C672C" w:rsidRPr="00A16E04" w:rsidRDefault="004C672C" w:rsidP="00A16E04">
            <w:pPr>
              <w:suppressAutoHyphens w:val="0"/>
              <w:rPr>
                <w:color w:val="000000"/>
                <w:sz w:val="16"/>
                <w:szCs w:val="16"/>
                <w:lang w:eastAsia="pt-BR"/>
              </w:rPr>
            </w:pPr>
            <w:r w:rsidRPr="00A16E04">
              <w:rPr>
                <w:color w:val="000000"/>
                <w:sz w:val="16"/>
                <w:szCs w:val="16"/>
                <w:lang w:eastAsia="pt-BR"/>
              </w:rPr>
              <w:t xml:space="preserve"> R$      29,7500 </w:t>
            </w:r>
          </w:p>
        </w:tc>
        <w:tc>
          <w:tcPr>
            <w:tcW w:w="1210" w:type="dxa"/>
            <w:tcBorders>
              <w:top w:val="nil"/>
              <w:left w:val="nil"/>
              <w:bottom w:val="single" w:sz="4" w:space="0" w:color="auto"/>
              <w:right w:val="single" w:sz="4" w:space="0" w:color="auto"/>
            </w:tcBorders>
            <w:shd w:val="clear" w:color="auto" w:fill="auto"/>
            <w:noWrap/>
            <w:vAlign w:val="bottom"/>
            <w:hideMark/>
          </w:tcPr>
          <w:p w:rsidR="004C672C" w:rsidRPr="00A16E04" w:rsidRDefault="004C672C" w:rsidP="00130412">
            <w:pPr>
              <w:suppressAutoHyphens w:val="0"/>
              <w:rPr>
                <w:color w:val="000000"/>
                <w:sz w:val="16"/>
                <w:szCs w:val="16"/>
                <w:lang w:eastAsia="pt-BR"/>
              </w:rPr>
            </w:pPr>
            <w:r w:rsidRPr="00A16E04">
              <w:rPr>
                <w:color w:val="000000"/>
                <w:sz w:val="16"/>
                <w:szCs w:val="16"/>
                <w:lang w:eastAsia="pt-BR"/>
              </w:rPr>
              <w:t xml:space="preserve"> R$        29,7500 </w:t>
            </w:r>
          </w:p>
        </w:tc>
      </w:tr>
      <w:tr w:rsidR="00CE4AF0" w:rsidRPr="00A16E04" w:rsidTr="00CE4AF0">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102</w:t>
            </w:r>
          </w:p>
        </w:tc>
        <w:tc>
          <w:tcPr>
            <w:tcW w:w="3441" w:type="dxa"/>
            <w:tcBorders>
              <w:top w:val="nil"/>
              <w:left w:val="nil"/>
              <w:bottom w:val="single" w:sz="4" w:space="0" w:color="auto"/>
              <w:right w:val="single" w:sz="4" w:space="0" w:color="auto"/>
            </w:tcBorders>
            <w:shd w:val="clear" w:color="auto" w:fill="auto"/>
            <w:vAlign w:val="center"/>
            <w:hideMark/>
          </w:tcPr>
          <w:p w:rsidR="004C672C" w:rsidRPr="00A16E04" w:rsidRDefault="004C672C" w:rsidP="00134AA1">
            <w:pPr>
              <w:suppressAutoHyphens w:val="0"/>
              <w:rPr>
                <w:sz w:val="16"/>
                <w:szCs w:val="16"/>
                <w:lang w:eastAsia="pt-BR"/>
              </w:rPr>
            </w:pPr>
            <w:r w:rsidRPr="00A16E04">
              <w:rPr>
                <w:sz w:val="16"/>
                <w:szCs w:val="16"/>
                <w:lang w:eastAsia="pt-BR"/>
              </w:rPr>
              <w:t>Povidine  tópico degermante</w:t>
            </w:r>
          </w:p>
        </w:tc>
        <w:tc>
          <w:tcPr>
            <w:tcW w:w="634" w:type="dxa"/>
            <w:tcBorders>
              <w:top w:val="nil"/>
              <w:left w:val="nil"/>
              <w:bottom w:val="single" w:sz="4" w:space="0" w:color="auto"/>
              <w:right w:val="single" w:sz="4" w:space="0" w:color="auto"/>
            </w:tcBorders>
            <w:shd w:val="clear" w:color="auto" w:fill="auto"/>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1</w:t>
            </w:r>
          </w:p>
        </w:tc>
        <w:tc>
          <w:tcPr>
            <w:tcW w:w="670" w:type="dxa"/>
            <w:tcBorders>
              <w:top w:val="nil"/>
              <w:left w:val="nil"/>
              <w:bottom w:val="single" w:sz="4" w:space="0" w:color="auto"/>
              <w:right w:val="single" w:sz="4" w:space="0" w:color="auto"/>
            </w:tcBorders>
            <w:shd w:val="clear" w:color="auto" w:fill="auto"/>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LITRO</w:t>
            </w:r>
          </w:p>
        </w:tc>
        <w:tc>
          <w:tcPr>
            <w:tcW w:w="1199" w:type="dxa"/>
            <w:tcBorders>
              <w:top w:val="nil"/>
              <w:left w:val="nil"/>
              <w:bottom w:val="single" w:sz="4" w:space="0" w:color="auto"/>
              <w:right w:val="single" w:sz="4" w:space="0" w:color="auto"/>
            </w:tcBorders>
            <w:vAlign w:val="center"/>
          </w:tcPr>
          <w:p w:rsidR="004C672C" w:rsidRPr="00A16E04" w:rsidRDefault="006D45D1" w:rsidP="004C672C">
            <w:pPr>
              <w:suppressAutoHyphens w:val="0"/>
              <w:jc w:val="center"/>
              <w:rPr>
                <w:color w:val="000000"/>
                <w:sz w:val="15"/>
                <w:szCs w:val="15"/>
                <w:lang w:eastAsia="pt-BR"/>
              </w:rPr>
            </w:pPr>
            <w:r w:rsidRPr="00A16E04">
              <w:rPr>
                <w:color w:val="000000"/>
                <w:sz w:val="15"/>
                <w:szCs w:val="15"/>
                <w:lang w:eastAsia="pt-BR"/>
              </w:rPr>
              <w:t>RIO QUIMICA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C672C" w:rsidRPr="00A16E04" w:rsidRDefault="004C672C" w:rsidP="00A16E04">
            <w:pPr>
              <w:suppressAutoHyphens w:val="0"/>
              <w:rPr>
                <w:color w:val="000000"/>
                <w:sz w:val="16"/>
                <w:szCs w:val="16"/>
                <w:lang w:eastAsia="pt-BR"/>
              </w:rPr>
            </w:pPr>
            <w:r w:rsidRPr="00A16E04">
              <w:rPr>
                <w:color w:val="000000"/>
                <w:sz w:val="16"/>
                <w:szCs w:val="16"/>
                <w:lang w:eastAsia="pt-BR"/>
              </w:rPr>
              <w:t xml:space="preserve"> R$      29,7500 </w:t>
            </w:r>
          </w:p>
        </w:tc>
        <w:tc>
          <w:tcPr>
            <w:tcW w:w="1210" w:type="dxa"/>
            <w:tcBorders>
              <w:top w:val="nil"/>
              <w:left w:val="nil"/>
              <w:bottom w:val="single" w:sz="4" w:space="0" w:color="auto"/>
              <w:right w:val="single" w:sz="4" w:space="0" w:color="auto"/>
            </w:tcBorders>
            <w:shd w:val="clear" w:color="auto" w:fill="auto"/>
            <w:noWrap/>
            <w:vAlign w:val="bottom"/>
            <w:hideMark/>
          </w:tcPr>
          <w:p w:rsidR="004C672C" w:rsidRPr="00A16E04" w:rsidRDefault="004C672C" w:rsidP="00130412">
            <w:pPr>
              <w:suppressAutoHyphens w:val="0"/>
              <w:rPr>
                <w:color w:val="000000"/>
                <w:sz w:val="16"/>
                <w:szCs w:val="16"/>
                <w:lang w:eastAsia="pt-BR"/>
              </w:rPr>
            </w:pPr>
            <w:r w:rsidRPr="00A16E04">
              <w:rPr>
                <w:color w:val="000000"/>
                <w:sz w:val="16"/>
                <w:szCs w:val="16"/>
                <w:lang w:eastAsia="pt-BR"/>
              </w:rPr>
              <w:t xml:space="preserve"> R$        29,7500 </w:t>
            </w:r>
          </w:p>
        </w:tc>
      </w:tr>
      <w:tr w:rsidR="00CE4AF0" w:rsidRPr="00A16E04" w:rsidTr="00CE4AF0">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103</w:t>
            </w:r>
          </w:p>
        </w:tc>
        <w:tc>
          <w:tcPr>
            <w:tcW w:w="3441" w:type="dxa"/>
            <w:tcBorders>
              <w:top w:val="nil"/>
              <w:left w:val="nil"/>
              <w:bottom w:val="single" w:sz="4" w:space="0" w:color="auto"/>
              <w:right w:val="single" w:sz="4" w:space="0" w:color="auto"/>
            </w:tcBorders>
            <w:shd w:val="clear" w:color="auto" w:fill="auto"/>
            <w:vAlign w:val="center"/>
            <w:hideMark/>
          </w:tcPr>
          <w:p w:rsidR="004C672C" w:rsidRPr="00A16E04" w:rsidRDefault="004C672C" w:rsidP="00134AA1">
            <w:pPr>
              <w:suppressAutoHyphens w:val="0"/>
              <w:rPr>
                <w:sz w:val="16"/>
                <w:szCs w:val="16"/>
                <w:lang w:eastAsia="pt-BR"/>
              </w:rPr>
            </w:pPr>
            <w:r w:rsidRPr="00A16E04">
              <w:rPr>
                <w:sz w:val="16"/>
                <w:szCs w:val="16"/>
                <w:lang w:eastAsia="pt-BR"/>
              </w:rPr>
              <w:t>PVPI aquoso</w:t>
            </w:r>
          </w:p>
        </w:tc>
        <w:tc>
          <w:tcPr>
            <w:tcW w:w="634" w:type="dxa"/>
            <w:tcBorders>
              <w:top w:val="nil"/>
              <w:left w:val="nil"/>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1</w:t>
            </w:r>
          </w:p>
        </w:tc>
        <w:tc>
          <w:tcPr>
            <w:tcW w:w="670" w:type="dxa"/>
            <w:tcBorders>
              <w:top w:val="nil"/>
              <w:left w:val="nil"/>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LITRO</w:t>
            </w:r>
          </w:p>
        </w:tc>
        <w:tc>
          <w:tcPr>
            <w:tcW w:w="1199" w:type="dxa"/>
            <w:tcBorders>
              <w:top w:val="nil"/>
              <w:left w:val="nil"/>
              <w:bottom w:val="single" w:sz="4" w:space="0" w:color="auto"/>
              <w:right w:val="single" w:sz="4" w:space="0" w:color="auto"/>
            </w:tcBorders>
            <w:vAlign w:val="center"/>
          </w:tcPr>
          <w:p w:rsidR="004C672C" w:rsidRPr="00A16E04" w:rsidRDefault="006D45D1" w:rsidP="004C672C">
            <w:pPr>
              <w:suppressAutoHyphens w:val="0"/>
              <w:jc w:val="center"/>
              <w:rPr>
                <w:color w:val="000000"/>
                <w:sz w:val="15"/>
                <w:szCs w:val="15"/>
                <w:lang w:eastAsia="pt-BR"/>
              </w:rPr>
            </w:pPr>
            <w:r w:rsidRPr="00A16E04">
              <w:rPr>
                <w:color w:val="000000"/>
                <w:sz w:val="15"/>
                <w:szCs w:val="15"/>
                <w:lang w:eastAsia="pt-BR"/>
              </w:rPr>
              <w:t>RIO QUIMICA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C672C" w:rsidRPr="00A16E04" w:rsidRDefault="004C672C" w:rsidP="00A16E04">
            <w:pPr>
              <w:suppressAutoHyphens w:val="0"/>
              <w:rPr>
                <w:color w:val="000000"/>
                <w:sz w:val="16"/>
                <w:szCs w:val="16"/>
                <w:lang w:eastAsia="pt-BR"/>
              </w:rPr>
            </w:pPr>
            <w:r w:rsidRPr="00A16E04">
              <w:rPr>
                <w:color w:val="000000"/>
                <w:sz w:val="16"/>
                <w:szCs w:val="16"/>
                <w:lang w:eastAsia="pt-BR"/>
              </w:rPr>
              <w:t xml:space="preserve"> R$      29,7500 </w:t>
            </w:r>
          </w:p>
        </w:tc>
        <w:tc>
          <w:tcPr>
            <w:tcW w:w="1210" w:type="dxa"/>
            <w:tcBorders>
              <w:top w:val="nil"/>
              <w:left w:val="nil"/>
              <w:bottom w:val="single" w:sz="4" w:space="0" w:color="auto"/>
              <w:right w:val="single" w:sz="4" w:space="0" w:color="auto"/>
            </w:tcBorders>
            <w:shd w:val="clear" w:color="auto" w:fill="auto"/>
            <w:noWrap/>
            <w:vAlign w:val="bottom"/>
            <w:hideMark/>
          </w:tcPr>
          <w:p w:rsidR="004C672C" w:rsidRPr="00A16E04" w:rsidRDefault="004C672C" w:rsidP="00130412">
            <w:pPr>
              <w:suppressAutoHyphens w:val="0"/>
              <w:rPr>
                <w:color w:val="000000"/>
                <w:sz w:val="16"/>
                <w:szCs w:val="16"/>
                <w:lang w:eastAsia="pt-BR"/>
              </w:rPr>
            </w:pPr>
            <w:r w:rsidRPr="00A16E04">
              <w:rPr>
                <w:color w:val="000000"/>
                <w:sz w:val="16"/>
                <w:szCs w:val="16"/>
                <w:lang w:eastAsia="pt-BR"/>
              </w:rPr>
              <w:t xml:space="preserve"> R$        29,7500 </w:t>
            </w:r>
          </w:p>
        </w:tc>
      </w:tr>
      <w:tr w:rsidR="00CE4AF0" w:rsidRPr="00A16E04" w:rsidTr="00CE4AF0">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104</w:t>
            </w:r>
          </w:p>
        </w:tc>
        <w:tc>
          <w:tcPr>
            <w:tcW w:w="3441" w:type="dxa"/>
            <w:tcBorders>
              <w:top w:val="nil"/>
              <w:left w:val="nil"/>
              <w:bottom w:val="single" w:sz="4" w:space="0" w:color="auto"/>
              <w:right w:val="single" w:sz="4" w:space="0" w:color="auto"/>
            </w:tcBorders>
            <w:shd w:val="clear" w:color="auto" w:fill="auto"/>
            <w:vAlign w:val="center"/>
            <w:hideMark/>
          </w:tcPr>
          <w:p w:rsidR="004C672C" w:rsidRPr="00A16E04" w:rsidRDefault="004C672C" w:rsidP="00134AA1">
            <w:pPr>
              <w:suppressAutoHyphens w:val="0"/>
              <w:rPr>
                <w:sz w:val="16"/>
                <w:szCs w:val="16"/>
                <w:lang w:eastAsia="pt-BR"/>
              </w:rPr>
            </w:pPr>
            <w:r w:rsidRPr="00A16E04">
              <w:rPr>
                <w:sz w:val="16"/>
                <w:szCs w:val="16"/>
                <w:lang w:eastAsia="pt-BR"/>
              </w:rPr>
              <w:t>PVPI Degermante</w:t>
            </w:r>
          </w:p>
        </w:tc>
        <w:tc>
          <w:tcPr>
            <w:tcW w:w="634" w:type="dxa"/>
            <w:tcBorders>
              <w:top w:val="nil"/>
              <w:left w:val="nil"/>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1</w:t>
            </w:r>
          </w:p>
        </w:tc>
        <w:tc>
          <w:tcPr>
            <w:tcW w:w="670" w:type="dxa"/>
            <w:tcBorders>
              <w:top w:val="nil"/>
              <w:left w:val="nil"/>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LITRO</w:t>
            </w:r>
          </w:p>
        </w:tc>
        <w:tc>
          <w:tcPr>
            <w:tcW w:w="1199" w:type="dxa"/>
            <w:tcBorders>
              <w:top w:val="nil"/>
              <w:left w:val="nil"/>
              <w:bottom w:val="single" w:sz="4" w:space="0" w:color="auto"/>
              <w:right w:val="single" w:sz="4" w:space="0" w:color="auto"/>
            </w:tcBorders>
            <w:vAlign w:val="center"/>
          </w:tcPr>
          <w:p w:rsidR="004C672C" w:rsidRPr="00A16E04" w:rsidRDefault="006D45D1" w:rsidP="004C672C">
            <w:pPr>
              <w:suppressAutoHyphens w:val="0"/>
              <w:jc w:val="center"/>
              <w:rPr>
                <w:color w:val="000000"/>
                <w:sz w:val="15"/>
                <w:szCs w:val="15"/>
                <w:lang w:eastAsia="pt-BR"/>
              </w:rPr>
            </w:pPr>
            <w:r w:rsidRPr="00A16E04">
              <w:rPr>
                <w:color w:val="000000"/>
                <w:sz w:val="15"/>
                <w:szCs w:val="15"/>
                <w:lang w:eastAsia="pt-BR"/>
              </w:rPr>
              <w:t>RIO QUIMICA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C672C" w:rsidRPr="00A16E04" w:rsidRDefault="004C672C" w:rsidP="00A16E04">
            <w:pPr>
              <w:suppressAutoHyphens w:val="0"/>
              <w:rPr>
                <w:color w:val="000000"/>
                <w:sz w:val="16"/>
                <w:szCs w:val="16"/>
                <w:lang w:eastAsia="pt-BR"/>
              </w:rPr>
            </w:pPr>
            <w:r w:rsidRPr="00A16E04">
              <w:rPr>
                <w:color w:val="000000"/>
                <w:sz w:val="16"/>
                <w:szCs w:val="16"/>
                <w:lang w:eastAsia="pt-BR"/>
              </w:rPr>
              <w:t xml:space="preserve"> R$      29,7500 </w:t>
            </w:r>
          </w:p>
        </w:tc>
        <w:tc>
          <w:tcPr>
            <w:tcW w:w="1210" w:type="dxa"/>
            <w:tcBorders>
              <w:top w:val="nil"/>
              <w:left w:val="nil"/>
              <w:bottom w:val="single" w:sz="4" w:space="0" w:color="auto"/>
              <w:right w:val="single" w:sz="4" w:space="0" w:color="auto"/>
            </w:tcBorders>
            <w:shd w:val="clear" w:color="auto" w:fill="auto"/>
            <w:noWrap/>
            <w:vAlign w:val="bottom"/>
            <w:hideMark/>
          </w:tcPr>
          <w:p w:rsidR="004C672C" w:rsidRPr="00A16E04" w:rsidRDefault="004C672C" w:rsidP="00130412">
            <w:pPr>
              <w:suppressAutoHyphens w:val="0"/>
              <w:rPr>
                <w:color w:val="000000"/>
                <w:sz w:val="16"/>
                <w:szCs w:val="16"/>
                <w:lang w:eastAsia="pt-BR"/>
              </w:rPr>
            </w:pPr>
            <w:r w:rsidRPr="00A16E04">
              <w:rPr>
                <w:color w:val="000000"/>
                <w:sz w:val="16"/>
                <w:szCs w:val="16"/>
                <w:lang w:eastAsia="pt-BR"/>
              </w:rPr>
              <w:t xml:space="preserve"> R$        29,7500 </w:t>
            </w:r>
          </w:p>
        </w:tc>
      </w:tr>
      <w:tr w:rsidR="00CE4AF0" w:rsidRPr="00A16E04" w:rsidTr="00CE4AF0">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109</w:t>
            </w:r>
          </w:p>
        </w:tc>
        <w:tc>
          <w:tcPr>
            <w:tcW w:w="3441" w:type="dxa"/>
            <w:tcBorders>
              <w:top w:val="nil"/>
              <w:left w:val="nil"/>
              <w:bottom w:val="single" w:sz="4" w:space="0" w:color="auto"/>
              <w:right w:val="single" w:sz="4" w:space="0" w:color="auto"/>
            </w:tcBorders>
            <w:shd w:val="clear" w:color="auto" w:fill="auto"/>
            <w:vAlign w:val="center"/>
            <w:hideMark/>
          </w:tcPr>
          <w:p w:rsidR="004C672C" w:rsidRPr="00A16E04" w:rsidRDefault="004C672C" w:rsidP="00134AA1">
            <w:pPr>
              <w:suppressAutoHyphens w:val="0"/>
              <w:rPr>
                <w:color w:val="000000"/>
                <w:sz w:val="16"/>
                <w:szCs w:val="16"/>
                <w:lang w:eastAsia="pt-BR"/>
              </w:rPr>
            </w:pPr>
            <w:r w:rsidRPr="00A16E04">
              <w:rPr>
                <w:color w:val="000000"/>
                <w:sz w:val="16"/>
                <w:szCs w:val="16"/>
                <w:lang w:eastAsia="pt-BR"/>
              </w:rPr>
              <w:t>Saco de lixo 20 Litros Branco c/ 50 unid</w:t>
            </w:r>
          </w:p>
        </w:tc>
        <w:tc>
          <w:tcPr>
            <w:tcW w:w="634" w:type="dxa"/>
            <w:tcBorders>
              <w:top w:val="nil"/>
              <w:left w:val="nil"/>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7</w:t>
            </w:r>
          </w:p>
        </w:tc>
        <w:tc>
          <w:tcPr>
            <w:tcW w:w="670" w:type="dxa"/>
            <w:tcBorders>
              <w:top w:val="nil"/>
              <w:left w:val="nil"/>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CX</w:t>
            </w:r>
          </w:p>
        </w:tc>
        <w:tc>
          <w:tcPr>
            <w:tcW w:w="1199" w:type="dxa"/>
            <w:tcBorders>
              <w:top w:val="nil"/>
              <w:left w:val="nil"/>
              <w:bottom w:val="single" w:sz="4" w:space="0" w:color="auto"/>
              <w:right w:val="single" w:sz="4" w:space="0" w:color="auto"/>
            </w:tcBorders>
            <w:vAlign w:val="center"/>
          </w:tcPr>
          <w:p w:rsidR="004C672C" w:rsidRPr="00A16E04" w:rsidRDefault="006D45D1" w:rsidP="004C672C">
            <w:pPr>
              <w:suppressAutoHyphens w:val="0"/>
              <w:jc w:val="center"/>
              <w:rPr>
                <w:color w:val="000000"/>
                <w:sz w:val="15"/>
                <w:szCs w:val="15"/>
                <w:lang w:eastAsia="pt-BR"/>
              </w:rPr>
            </w:pPr>
            <w:r w:rsidRPr="00A16E04">
              <w:rPr>
                <w:color w:val="000000"/>
                <w:sz w:val="15"/>
                <w:szCs w:val="15"/>
                <w:lang w:eastAsia="pt-BR"/>
              </w:rPr>
              <w:t>RAVA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C672C" w:rsidRPr="00A16E04" w:rsidRDefault="004C672C" w:rsidP="001223D5">
            <w:pPr>
              <w:suppressAutoHyphens w:val="0"/>
              <w:rPr>
                <w:color w:val="000000"/>
                <w:sz w:val="16"/>
                <w:szCs w:val="16"/>
                <w:lang w:eastAsia="pt-BR"/>
              </w:rPr>
            </w:pPr>
            <w:r w:rsidRPr="00A16E04">
              <w:rPr>
                <w:color w:val="000000"/>
                <w:sz w:val="16"/>
                <w:szCs w:val="16"/>
                <w:lang w:eastAsia="pt-BR"/>
              </w:rPr>
              <w:t xml:space="preserve"> R$  </w:t>
            </w:r>
            <w:r w:rsidR="00A16E04">
              <w:rPr>
                <w:color w:val="000000"/>
                <w:sz w:val="16"/>
                <w:szCs w:val="16"/>
                <w:lang w:eastAsia="pt-BR"/>
              </w:rPr>
              <w:t xml:space="preserve">   </w:t>
            </w:r>
            <w:r w:rsidRPr="00A16E04">
              <w:rPr>
                <w:color w:val="000000"/>
                <w:sz w:val="16"/>
                <w:szCs w:val="16"/>
                <w:lang w:eastAsia="pt-BR"/>
              </w:rPr>
              <w:t xml:space="preserve">   9,2000 </w:t>
            </w:r>
          </w:p>
        </w:tc>
        <w:tc>
          <w:tcPr>
            <w:tcW w:w="1210" w:type="dxa"/>
            <w:tcBorders>
              <w:top w:val="nil"/>
              <w:left w:val="nil"/>
              <w:bottom w:val="single" w:sz="4" w:space="0" w:color="auto"/>
              <w:right w:val="single" w:sz="4" w:space="0" w:color="auto"/>
            </w:tcBorders>
            <w:shd w:val="clear" w:color="auto" w:fill="auto"/>
            <w:noWrap/>
            <w:vAlign w:val="bottom"/>
            <w:hideMark/>
          </w:tcPr>
          <w:p w:rsidR="004C672C" w:rsidRPr="00A16E04" w:rsidRDefault="004C672C" w:rsidP="00130412">
            <w:pPr>
              <w:suppressAutoHyphens w:val="0"/>
              <w:rPr>
                <w:color w:val="000000"/>
                <w:sz w:val="16"/>
                <w:szCs w:val="16"/>
                <w:lang w:eastAsia="pt-BR"/>
              </w:rPr>
            </w:pPr>
            <w:r w:rsidRPr="00A16E04">
              <w:rPr>
                <w:color w:val="000000"/>
                <w:sz w:val="16"/>
                <w:szCs w:val="16"/>
                <w:lang w:eastAsia="pt-BR"/>
              </w:rPr>
              <w:t xml:space="preserve"> R$        64,4000 </w:t>
            </w:r>
          </w:p>
        </w:tc>
      </w:tr>
      <w:tr w:rsidR="00CE4AF0" w:rsidRPr="00A16E04" w:rsidTr="00CE4AF0">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110</w:t>
            </w:r>
          </w:p>
        </w:tc>
        <w:tc>
          <w:tcPr>
            <w:tcW w:w="3441" w:type="dxa"/>
            <w:tcBorders>
              <w:top w:val="nil"/>
              <w:left w:val="nil"/>
              <w:bottom w:val="single" w:sz="4" w:space="0" w:color="auto"/>
              <w:right w:val="single" w:sz="4" w:space="0" w:color="auto"/>
            </w:tcBorders>
            <w:shd w:val="clear" w:color="auto" w:fill="auto"/>
            <w:vAlign w:val="center"/>
            <w:hideMark/>
          </w:tcPr>
          <w:p w:rsidR="004C672C" w:rsidRPr="00A16E04" w:rsidRDefault="004C672C" w:rsidP="00134AA1">
            <w:pPr>
              <w:suppressAutoHyphens w:val="0"/>
              <w:rPr>
                <w:color w:val="000000"/>
                <w:sz w:val="16"/>
                <w:szCs w:val="16"/>
                <w:lang w:eastAsia="pt-BR"/>
              </w:rPr>
            </w:pPr>
            <w:r w:rsidRPr="00A16E04">
              <w:rPr>
                <w:color w:val="000000"/>
                <w:sz w:val="16"/>
                <w:szCs w:val="16"/>
                <w:lang w:eastAsia="pt-BR"/>
              </w:rPr>
              <w:t>Saco de lixo 20 Litros Preto c/ 50</w:t>
            </w:r>
          </w:p>
        </w:tc>
        <w:tc>
          <w:tcPr>
            <w:tcW w:w="634" w:type="dxa"/>
            <w:tcBorders>
              <w:top w:val="nil"/>
              <w:left w:val="nil"/>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9</w:t>
            </w:r>
          </w:p>
        </w:tc>
        <w:tc>
          <w:tcPr>
            <w:tcW w:w="670" w:type="dxa"/>
            <w:tcBorders>
              <w:top w:val="nil"/>
              <w:left w:val="nil"/>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CX</w:t>
            </w:r>
          </w:p>
        </w:tc>
        <w:tc>
          <w:tcPr>
            <w:tcW w:w="1199" w:type="dxa"/>
            <w:tcBorders>
              <w:top w:val="nil"/>
              <w:left w:val="nil"/>
              <w:bottom w:val="single" w:sz="4" w:space="0" w:color="auto"/>
              <w:right w:val="single" w:sz="4" w:space="0" w:color="auto"/>
            </w:tcBorders>
            <w:vAlign w:val="center"/>
          </w:tcPr>
          <w:p w:rsidR="004C672C" w:rsidRPr="00A16E04" w:rsidRDefault="006D45D1" w:rsidP="004C672C">
            <w:pPr>
              <w:suppressAutoHyphens w:val="0"/>
              <w:jc w:val="center"/>
              <w:rPr>
                <w:color w:val="000000"/>
                <w:sz w:val="15"/>
                <w:szCs w:val="15"/>
                <w:lang w:eastAsia="pt-BR"/>
              </w:rPr>
            </w:pPr>
            <w:r w:rsidRPr="00A16E04">
              <w:rPr>
                <w:color w:val="000000"/>
                <w:sz w:val="15"/>
                <w:szCs w:val="15"/>
                <w:lang w:eastAsia="pt-BR"/>
              </w:rPr>
              <w:t>JUREMA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C672C" w:rsidRPr="00A16E04" w:rsidRDefault="004C672C" w:rsidP="001223D5">
            <w:pPr>
              <w:suppressAutoHyphens w:val="0"/>
              <w:rPr>
                <w:color w:val="000000"/>
                <w:sz w:val="16"/>
                <w:szCs w:val="16"/>
                <w:lang w:eastAsia="pt-BR"/>
              </w:rPr>
            </w:pPr>
            <w:r w:rsidRPr="00A16E04">
              <w:rPr>
                <w:color w:val="000000"/>
                <w:sz w:val="16"/>
                <w:szCs w:val="16"/>
                <w:lang w:eastAsia="pt-BR"/>
              </w:rPr>
              <w:t xml:space="preserve"> R$        6,9000 </w:t>
            </w:r>
          </w:p>
        </w:tc>
        <w:tc>
          <w:tcPr>
            <w:tcW w:w="1210" w:type="dxa"/>
            <w:tcBorders>
              <w:top w:val="nil"/>
              <w:left w:val="nil"/>
              <w:bottom w:val="single" w:sz="4" w:space="0" w:color="auto"/>
              <w:right w:val="single" w:sz="4" w:space="0" w:color="auto"/>
            </w:tcBorders>
            <w:shd w:val="clear" w:color="auto" w:fill="auto"/>
            <w:noWrap/>
            <w:vAlign w:val="bottom"/>
            <w:hideMark/>
          </w:tcPr>
          <w:p w:rsidR="004C672C" w:rsidRPr="00A16E04" w:rsidRDefault="004C672C" w:rsidP="00130412">
            <w:pPr>
              <w:suppressAutoHyphens w:val="0"/>
              <w:rPr>
                <w:color w:val="000000"/>
                <w:sz w:val="16"/>
                <w:szCs w:val="16"/>
                <w:lang w:eastAsia="pt-BR"/>
              </w:rPr>
            </w:pPr>
            <w:r w:rsidRPr="00A16E04">
              <w:rPr>
                <w:color w:val="000000"/>
                <w:sz w:val="16"/>
                <w:szCs w:val="16"/>
                <w:lang w:eastAsia="pt-BR"/>
              </w:rPr>
              <w:t xml:space="preserve"> R$        62,1000 </w:t>
            </w:r>
          </w:p>
        </w:tc>
      </w:tr>
      <w:tr w:rsidR="00CE4AF0" w:rsidRPr="00A16E04" w:rsidTr="00CE4AF0">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113</w:t>
            </w:r>
          </w:p>
        </w:tc>
        <w:tc>
          <w:tcPr>
            <w:tcW w:w="3441" w:type="dxa"/>
            <w:tcBorders>
              <w:top w:val="nil"/>
              <w:left w:val="nil"/>
              <w:bottom w:val="single" w:sz="4" w:space="0" w:color="auto"/>
              <w:right w:val="single" w:sz="4" w:space="0" w:color="auto"/>
            </w:tcBorders>
            <w:shd w:val="clear" w:color="auto" w:fill="auto"/>
            <w:vAlign w:val="center"/>
            <w:hideMark/>
          </w:tcPr>
          <w:p w:rsidR="004C672C" w:rsidRPr="00A16E04" w:rsidRDefault="004C672C" w:rsidP="00134AA1">
            <w:pPr>
              <w:suppressAutoHyphens w:val="0"/>
              <w:rPr>
                <w:color w:val="000000"/>
                <w:sz w:val="16"/>
                <w:szCs w:val="16"/>
                <w:lang w:eastAsia="pt-BR"/>
              </w:rPr>
            </w:pPr>
            <w:r w:rsidRPr="00A16E04">
              <w:rPr>
                <w:color w:val="000000"/>
                <w:sz w:val="16"/>
                <w:szCs w:val="16"/>
                <w:lang w:eastAsia="pt-BR"/>
              </w:rPr>
              <w:t>Saco de lixo 40 Litros Branco c/ 50 unid</w:t>
            </w:r>
          </w:p>
        </w:tc>
        <w:tc>
          <w:tcPr>
            <w:tcW w:w="634" w:type="dxa"/>
            <w:tcBorders>
              <w:top w:val="nil"/>
              <w:left w:val="nil"/>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7</w:t>
            </w:r>
          </w:p>
        </w:tc>
        <w:tc>
          <w:tcPr>
            <w:tcW w:w="670" w:type="dxa"/>
            <w:tcBorders>
              <w:top w:val="nil"/>
              <w:left w:val="nil"/>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CX</w:t>
            </w:r>
          </w:p>
        </w:tc>
        <w:tc>
          <w:tcPr>
            <w:tcW w:w="1199" w:type="dxa"/>
            <w:tcBorders>
              <w:top w:val="nil"/>
              <w:left w:val="nil"/>
              <w:bottom w:val="single" w:sz="4" w:space="0" w:color="auto"/>
              <w:right w:val="single" w:sz="4" w:space="0" w:color="auto"/>
            </w:tcBorders>
            <w:vAlign w:val="center"/>
          </w:tcPr>
          <w:p w:rsidR="004C672C" w:rsidRPr="00A16E04" w:rsidRDefault="002511C1" w:rsidP="004C672C">
            <w:pPr>
              <w:suppressAutoHyphens w:val="0"/>
              <w:jc w:val="center"/>
              <w:rPr>
                <w:color w:val="000000"/>
                <w:sz w:val="15"/>
                <w:szCs w:val="15"/>
                <w:lang w:eastAsia="pt-BR"/>
              </w:rPr>
            </w:pPr>
            <w:r w:rsidRPr="00A16E04">
              <w:rPr>
                <w:color w:val="000000"/>
                <w:sz w:val="15"/>
                <w:szCs w:val="15"/>
                <w:lang w:eastAsia="pt-BR"/>
              </w:rPr>
              <w:t>RAVA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C672C" w:rsidRPr="00A16E04" w:rsidRDefault="004C672C" w:rsidP="00A16E04">
            <w:pPr>
              <w:suppressAutoHyphens w:val="0"/>
              <w:rPr>
                <w:color w:val="000000"/>
                <w:sz w:val="16"/>
                <w:szCs w:val="16"/>
                <w:lang w:eastAsia="pt-BR"/>
              </w:rPr>
            </w:pPr>
            <w:r w:rsidRPr="00A16E04">
              <w:rPr>
                <w:color w:val="000000"/>
                <w:sz w:val="16"/>
                <w:szCs w:val="16"/>
                <w:lang w:eastAsia="pt-BR"/>
              </w:rPr>
              <w:t xml:space="preserve"> R$      11,7000 </w:t>
            </w:r>
          </w:p>
        </w:tc>
        <w:tc>
          <w:tcPr>
            <w:tcW w:w="1210" w:type="dxa"/>
            <w:tcBorders>
              <w:top w:val="nil"/>
              <w:left w:val="nil"/>
              <w:bottom w:val="single" w:sz="4" w:space="0" w:color="auto"/>
              <w:right w:val="single" w:sz="4" w:space="0" w:color="auto"/>
            </w:tcBorders>
            <w:shd w:val="clear" w:color="auto" w:fill="auto"/>
            <w:noWrap/>
            <w:vAlign w:val="bottom"/>
            <w:hideMark/>
          </w:tcPr>
          <w:p w:rsidR="004C672C" w:rsidRPr="00A16E04" w:rsidRDefault="004C672C" w:rsidP="00130412">
            <w:pPr>
              <w:suppressAutoHyphens w:val="0"/>
              <w:rPr>
                <w:color w:val="000000"/>
                <w:sz w:val="16"/>
                <w:szCs w:val="16"/>
                <w:lang w:eastAsia="pt-BR"/>
              </w:rPr>
            </w:pPr>
            <w:r w:rsidRPr="00A16E04">
              <w:rPr>
                <w:color w:val="000000"/>
                <w:sz w:val="16"/>
                <w:szCs w:val="16"/>
                <w:lang w:eastAsia="pt-BR"/>
              </w:rPr>
              <w:t xml:space="preserve"> R$        81,9000 </w:t>
            </w:r>
          </w:p>
        </w:tc>
      </w:tr>
      <w:tr w:rsidR="00CE4AF0" w:rsidRPr="00A16E04" w:rsidTr="00CE4AF0">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114</w:t>
            </w:r>
          </w:p>
        </w:tc>
        <w:tc>
          <w:tcPr>
            <w:tcW w:w="3441" w:type="dxa"/>
            <w:tcBorders>
              <w:top w:val="nil"/>
              <w:left w:val="nil"/>
              <w:bottom w:val="single" w:sz="4" w:space="0" w:color="auto"/>
              <w:right w:val="single" w:sz="4" w:space="0" w:color="auto"/>
            </w:tcBorders>
            <w:shd w:val="clear" w:color="auto" w:fill="auto"/>
            <w:vAlign w:val="center"/>
            <w:hideMark/>
          </w:tcPr>
          <w:p w:rsidR="004C672C" w:rsidRPr="00A16E04" w:rsidRDefault="004C672C" w:rsidP="00134AA1">
            <w:pPr>
              <w:suppressAutoHyphens w:val="0"/>
              <w:rPr>
                <w:color w:val="000000"/>
                <w:sz w:val="16"/>
                <w:szCs w:val="16"/>
                <w:lang w:eastAsia="pt-BR"/>
              </w:rPr>
            </w:pPr>
            <w:r w:rsidRPr="00A16E04">
              <w:rPr>
                <w:color w:val="000000"/>
                <w:sz w:val="16"/>
                <w:szCs w:val="16"/>
                <w:lang w:eastAsia="pt-BR"/>
              </w:rPr>
              <w:t>Saco de lixo 40 Litros Preto c/ 50 unid</w:t>
            </w:r>
          </w:p>
        </w:tc>
        <w:tc>
          <w:tcPr>
            <w:tcW w:w="634" w:type="dxa"/>
            <w:tcBorders>
              <w:top w:val="nil"/>
              <w:left w:val="nil"/>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9</w:t>
            </w:r>
          </w:p>
        </w:tc>
        <w:tc>
          <w:tcPr>
            <w:tcW w:w="670" w:type="dxa"/>
            <w:tcBorders>
              <w:top w:val="nil"/>
              <w:left w:val="nil"/>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CX</w:t>
            </w:r>
          </w:p>
        </w:tc>
        <w:tc>
          <w:tcPr>
            <w:tcW w:w="1199" w:type="dxa"/>
            <w:tcBorders>
              <w:top w:val="nil"/>
              <w:left w:val="nil"/>
              <w:bottom w:val="single" w:sz="4" w:space="0" w:color="auto"/>
              <w:right w:val="single" w:sz="4" w:space="0" w:color="auto"/>
            </w:tcBorders>
            <w:vAlign w:val="center"/>
          </w:tcPr>
          <w:p w:rsidR="004C672C" w:rsidRPr="00A16E04" w:rsidRDefault="002511C1" w:rsidP="004C672C">
            <w:pPr>
              <w:suppressAutoHyphens w:val="0"/>
              <w:jc w:val="center"/>
              <w:rPr>
                <w:color w:val="000000"/>
                <w:sz w:val="15"/>
                <w:szCs w:val="15"/>
                <w:lang w:eastAsia="pt-BR"/>
              </w:rPr>
            </w:pPr>
            <w:r w:rsidRPr="00A16E04">
              <w:rPr>
                <w:color w:val="000000"/>
                <w:sz w:val="15"/>
                <w:szCs w:val="15"/>
                <w:lang w:eastAsia="pt-BR"/>
              </w:rPr>
              <w:t>JUREMA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C672C" w:rsidRPr="00A16E04" w:rsidRDefault="004C672C" w:rsidP="001223D5">
            <w:pPr>
              <w:suppressAutoHyphens w:val="0"/>
              <w:rPr>
                <w:color w:val="000000"/>
                <w:sz w:val="16"/>
                <w:szCs w:val="16"/>
                <w:lang w:eastAsia="pt-BR"/>
              </w:rPr>
            </w:pPr>
            <w:r w:rsidRPr="00A16E04">
              <w:rPr>
                <w:color w:val="000000"/>
                <w:sz w:val="16"/>
                <w:szCs w:val="16"/>
                <w:lang w:eastAsia="pt-BR"/>
              </w:rPr>
              <w:t xml:space="preserve"> R$    </w:t>
            </w:r>
            <w:r w:rsidR="00A16E04">
              <w:rPr>
                <w:color w:val="000000"/>
                <w:sz w:val="16"/>
                <w:szCs w:val="16"/>
                <w:lang w:eastAsia="pt-BR"/>
              </w:rPr>
              <w:t xml:space="preserve"> </w:t>
            </w:r>
            <w:r w:rsidRPr="00A16E04">
              <w:rPr>
                <w:color w:val="000000"/>
                <w:sz w:val="16"/>
                <w:szCs w:val="16"/>
                <w:lang w:eastAsia="pt-BR"/>
              </w:rPr>
              <w:t xml:space="preserve">   9,2000 </w:t>
            </w:r>
          </w:p>
        </w:tc>
        <w:tc>
          <w:tcPr>
            <w:tcW w:w="1210" w:type="dxa"/>
            <w:tcBorders>
              <w:top w:val="nil"/>
              <w:left w:val="nil"/>
              <w:bottom w:val="single" w:sz="4" w:space="0" w:color="auto"/>
              <w:right w:val="single" w:sz="4" w:space="0" w:color="auto"/>
            </w:tcBorders>
            <w:shd w:val="clear" w:color="auto" w:fill="auto"/>
            <w:noWrap/>
            <w:vAlign w:val="bottom"/>
            <w:hideMark/>
          </w:tcPr>
          <w:p w:rsidR="004C672C" w:rsidRPr="00A16E04" w:rsidRDefault="004C672C" w:rsidP="00130412">
            <w:pPr>
              <w:suppressAutoHyphens w:val="0"/>
              <w:rPr>
                <w:color w:val="000000"/>
                <w:sz w:val="16"/>
                <w:szCs w:val="16"/>
                <w:lang w:eastAsia="pt-BR"/>
              </w:rPr>
            </w:pPr>
            <w:r w:rsidRPr="00A16E04">
              <w:rPr>
                <w:color w:val="000000"/>
                <w:sz w:val="16"/>
                <w:szCs w:val="16"/>
                <w:lang w:eastAsia="pt-BR"/>
              </w:rPr>
              <w:t xml:space="preserve"> R$        82,8000 </w:t>
            </w:r>
          </w:p>
        </w:tc>
      </w:tr>
      <w:tr w:rsidR="00CE4AF0" w:rsidRPr="00A16E04" w:rsidTr="00CE4AF0">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116</w:t>
            </w:r>
          </w:p>
        </w:tc>
        <w:tc>
          <w:tcPr>
            <w:tcW w:w="3441" w:type="dxa"/>
            <w:tcBorders>
              <w:top w:val="nil"/>
              <w:left w:val="nil"/>
              <w:bottom w:val="single" w:sz="4" w:space="0" w:color="auto"/>
              <w:right w:val="single" w:sz="4" w:space="0" w:color="auto"/>
            </w:tcBorders>
            <w:shd w:val="clear" w:color="auto" w:fill="auto"/>
            <w:vAlign w:val="center"/>
            <w:hideMark/>
          </w:tcPr>
          <w:p w:rsidR="004C672C" w:rsidRPr="00A16E04" w:rsidRDefault="004C672C" w:rsidP="00134AA1">
            <w:pPr>
              <w:suppressAutoHyphens w:val="0"/>
              <w:rPr>
                <w:color w:val="000000"/>
                <w:sz w:val="16"/>
                <w:szCs w:val="16"/>
                <w:lang w:eastAsia="pt-BR"/>
              </w:rPr>
            </w:pPr>
            <w:r w:rsidRPr="00A16E04">
              <w:rPr>
                <w:color w:val="000000"/>
                <w:sz w:val="16"/>
                <w:szCs w:val="16"/>
                <w:lang w:eastAsia="pt-BR"/>
              </w:rPr>
              <w:t>Saco de lixo 60 Litros Preto c/ 50 unid</w:t>
            </w:r>
          </w:p>
        </w:tc>
        <w:tc>
          <w:tcPr>
            <w:tcW w:w="634" w:type="dxa"/>
            <w:tcBorders>
              <w:top w:val="nil"/>
              <w:left w:val="nil"/>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7</w:t>
            </w:r>
          </w:p>
        </w:tc>
        <w:tc>
          <w:tcPr>
            <w:tcW w:w="670" w:type="dxa"/>
            <w:tcBorders>
              <w:top w:val="nil"/>
              <w:left w:val="nil"/>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CX</w:t>
            </w:r>
          </w:p>
        </w:tc>
        <w:tc>
          <w:tcPr>
            <w:tcW w:w="1199" w:type="dxa"/>
            <w:tcBorders>
              <w:top w:val="nil"/>
              <w:left w:val="nil"/>
              <w:bottom w:val="single" w:sz="4" w:space="0" w:color="auto"/>
              <w:right w:val="single" w:sz="4" w:space="0" w:color="auto"/>
            </w:tcBorders>
            <w:vAlign w:val="center"/>
          </w:tcPr>
          <w:p w:rsidR="004C672C" w:rsidRPr="00A16E04" w:rsidRDefault="002511C1" w:rsidP="004C672C">
            <w:pPr>
              <w:suppressAutoHyphens w:val="0"/>
              <w:jc w:val="center"/>
              <w:rPr>
                <w:color w:val="000000"/>
                <w:sz w:val="15"/>
                <w:szCs w:val="15"/>
                <w:lang w:eastAsia="pt-BR"/>
              </w:rPr>
            </w:pPr>
            <w:r w:rsidRPr="00A16E04">
              <w:rPr>
                <w:color w:val="000000"/>
                <w:sz w:val="15"/>
                <w:szCs w:val="15"/>
                <w:lang w:eastAsia="pt-BR"/>
              </w:rPr>
              <w:t>JUREMA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C672C" w:rsidRPr="00A16E04" w:rsidRDefault="00A16E04" w:rsidP="001223D5">
            <w:pPr>
              <w:suppressAutoHyphens w:val="0"/>
              <w:rPr>
                <w:color w:val="000000"/>
                <w:sz w:val="16"/>
                <w:szCs w:val="16"/>
                <w:lang w:eastAsia="pt-BR"/>
              </w:rPr>
            </w:pPr>
            <w:r>
              <w:rPr>
                <w:color w:val="000000"/>
                <w:sz w:val="16"/>
                <w:szCs w:val="16"/>
                <w:lang w:eastAsia="pt-BR"/>
              </w:rPr>
              <w:t xml:space="preserve"> R$   </w:t>
            </w:r>
            <w:r w:rsidR="004C672C" w:rsidRPr="00A16E04">
              <w:rPr>
                <w:color w:val="000000"/>
                <w:sz w:val="16"/>
                <w:szCs w:val="16"/>
                <w:lang w:eastAsia="pt-BR"/>
              </w:rPr>
              <w:t xml:space="preserve">   13,5000 </w:t>
            </w:r>
          </w:p>
        </w:tc>
        <w:tc>
          <w:tcPr>
            <w:tcW w:w="1210" w:type="dxa"/>
            <w:tcBorders>
              <w:top w:val="nil"/>
              <w:left w:val="nil"/>
              <w:bottom w:val="single" w:sz="4" w:space="0" w:color="auto"/>
              <w:right w:val="single" w:sz="4" w:space="0" w:color="auto"/>
            </w:tcBorders>
            <w:shd w:val="clear" w:color="auto" w:fill="auto"/>
            <w:noWrap/>
            <w:vAlign w:val="bottom"/>
            <w:hideMark/>
          </w:tcPr>
          <w:p w:rsidR="004C672C" w:rsidRPr="00A16E04" w:rsidRDefault="004C672C" w:rsidP="00130412">
            <w:pPr>
              <w:suppressAutoHyphens w:val="0"/>
              <w:rPr>
                <w:color w:val="000000"/>
                <w:sz w:val="16"/>
                <w:szCs w:val="16"/>
                <w:lang w:eastAsia="pt-BR"/>
              </w:rPr>
            </w:pPr>
            <w:r w:rsidRPr="00A16E04">
              <w:rPr>
                <w:color w:val="000000"/>
                <w:sz w:val="16"/>
                <w:szCs w:val="16"/>
                <w:lang w:eastAsia="pt-BR"/>
              </w:rPr>
              <w:t xml:space="preserve"> R$        94,5000 </w:t>
            </w:r>
          </w:p>
        </w:tc>
      </w:tr>
      <w:tr w:rsidR="00CE4AF0" w:rsidRPr="00A16E04" w:rsidTr="00CE4AF0">
        <w:trPr>
          <w:trHeight w:val="45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129</w:t>
            </w:r>
          </w:p>
        </w:tc>
        <w:tc>
          <w:tcPr>
            <w:tcW w:w="3441" w:type="dxa"/>
            <w:tcBorders>
              <w:top w:val="nil"/>
              <w:left w:val="nil"/>
              <w:bottom w:val="single" w:sz="4" w:space="0" w:color="auto"/>
              <w:right w:val="single" w:sz="4" w:space="0" w:color="auto"/>
            </w:tcBorders>
            <w:shd w:val="clear" w:color="auto" w:fill="auto"/>
            <w:vAlign w:val="center"/>
            <w:hideMark/>
          </w:tcPr>
          <w:p w:rsidR="004C672C" w:rsidRPr="00A16E04" w:rsidRDefault="004C672C" w:rsidP="00134AA1">
            <w:pPr>
              <w:suppressAutoHyphens w:val="0"/>
              <w:rPr>
                <w:color w:val="000000"/>
                <w:sz w:val="16"/>
                <w:szCs w:val="16"/>
                <w:lang w:eastAsia="pt-BR"/>
              </w:rPr>
            </w:pPr>
            <w:r w:rsidRPr="00A16E04">
              <w:rPr>
                <w:color w:val="000000"/>
                <w:sz w:val="16"/>
                <w:szCs w:val="16"/>
                <w:lang w:eastAsia="pt-BR"/>
              </w:rPr>
              <w:t>Seringa Insulina 30 Ou 50 Ui Calibração Impar Ag. Curt 8mm</w:t>
            </w:r>
          </w:p>
        </w:tc>
        <w:tc>
          <w:tcPr>
            <w:tcW w:w="634" w:type="dxa"/>
            <w:tcBorders>
              <w:top w:val="nil"/>
              <w:left w:val="nil"/>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150</w:t>
            </w:r>
          </w:p>
        </w:tc>
        <w:tc>
          <w:tcPr>
            <w:tcW w:w="670" w:type="dxa"/>
            <w:tcBorders>
              <w:top w:val="nil"/>
              <w:left w:val="nil"/>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UNI</w:t>
            </w:r>
          </w:p>
        </w:tc>
        <w:tc>
          <w:tcPr>
            <w:tcW w:w="1199" w:type="dxa"/>
            <w:tcBorders>
              <w:top w:val="nil"/>
              <w:left w:val="nil"/>
              <w:bottom w:val="single" w:sz="4" w:space="0" w:color="auto"/>
              <w:right w:val="single" w:sz="4" w:space="0" w:color="auto"/>
            </w:tcBorders>
            <w:vAlign w:val="center"/>
          </w:tcPr>
          <w:p w:rsidR="004C672C" w:rsidRPr="00A16E04" w:rsidRDefault="00585B2D" w:rsidP="004C672C">
            <w:pPr>
              <w:suppressAutoHyphens w:val="0"/>
              <w:jc w:val="center"/>
              <w:rPr>
                <w:color w:val="000000"/>
                <w:sz w:val="15"/>
                <w:szCs w:val="15"/>
                <w:lang w:eastAsia="pt-BR"/>
              </w:rPr>
            </w:pPr>
            <w:r w:rsidRPr="00A16E04">
              <w:rPr>
                <w:color w:val="000000"/>
                <w:sz w:val="15"/>
                <w:szCs w:val="15"/>
                <w:lang w:eastAsia="pt-BR"/>
              </w:rPr>
              <w:t>INJEX</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C672C" w:rsidRPr="00A16E04" w:rsidRDefault="00A16E04" w:rsidP="001223D5">
            <w:pPr>
              <w:suppressAutoHyphens w:val="0"/>
              <w:rPr>
                <w:color w:val="000000"/>
                <w:sz w:val="16"/>
                <w:szCs w:val="16"/>
                <w:lang w:eastAsia="pt-BR"/>
              </w:rPr>
            </w:pPr>
            <w:r>
              <w:rPr>
                <w:color w:val="000000"/>
                <w:sz w:val="16"/>
                <w:szCs w:val="16"/>
                <w:lang w:eastAsia="pt-BR"/>
              </w:rPr>
              <w:t xml:space="preserve"> R$  </w:t>
            </w:r>
            <w:r w:rsidR="004C672C" w:rsidRPr="00A16E04">
              <w:rPr>
                <w:color w:val="000000"/>
                <w:sz w:val="16"/>
                <w:szCs w:val="16"/>
                <w:lang w:eastAsia="pt-BR"/>
              </w:rPr>
              <w:t xml:space="preserve">      0,7800 </w:t>
            </w:r>
          </w:p>
        </w:tc>
        <w:tc>
          <w:tcPr>
            <w:tcW w:w="1210" w:type="dxa"/>
            <w:tcBorders>
              <w:top w:val="nil"/>
              <w:left w:val="nil"/>
              <w:bottom w:val="single" w:sz="4" w:space="0" w:color="auto"/>
              <w:right w:val="single" w:sz="4" w:space="0" w:color="auto"/>
            </w:tcBorders>
            <w:shd w:val="clear" w:color="auto" w:fill="auto"/>
            <w:noWrap/>
            <w:vAlign w:val="bottom"/>
            <w:hideMark/>
          </w:tcPr>
          <w:p w:rsidR="004C672C" w:rsidRPr="00A16E04" w:rsidRDefault="004C672C" w:rsidP="00130412">
            <w:pPr>
              <w:suppressAutoHyphens w:val="0"/>
              <w:rPr>
                <w:color w:val="000000"/>
                <w:sz w:val="16"/>
                <w:szCs w:val="16"/>
                <w:lang w:eastAsia="pt-BR"/>
              </w:rPr>
            </w:pPr>
            <w:r w:rsidRPr="00A16E04">
              <w:rPr>
                <w:color w:val="000000"/>
                <w:sz w:val="16"/>
                <w:szCs w:val="16"/>
                <w:lang w:eastAsia="pt-BR"/>
              </w:rPr>
              <w:t xml:space="preserve"> R$      117,0000 </w:t>
            </w:r>
          </w:p>
        </w:tc>
      </w:tr>
      <w:tr w:rsidR="00CE4AF0" w:rsidRPr="00A16E04" w:rsidTr="00CE4AF0">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133</w:t>
            </w:r>
          </w:p>
        </w:tc>
        <w:tc>
          <w:tcPr>
            <w:tcW w:w="3441" w:type="dxa"/>
            <w:tcBorders>
              <w:top w:val="nil"/>
              <w:left w:val="nil"/>
              <w:bottom w:val="single" w:sz="4" w:space="0" w:color="auto"/>
              <w:right w:val="single" w:sz="4" w:space="0" w:color="auto"/>
            </w:tcBorders>
            <w:shd w:val="clear" w:color="auto" w:fill="auto"/>
            <w:vAlign w:val="center"/>
            <w:hideMark/>
          </w:tcPr>
          <w:p w:rsidR="004C672C" w:rsidRPr="00A16E04" w:rsidRDefault="004C672C" w:rsidP="00134AA1">
            <w:pPr>
              <w:suppressAutoHyphens w:val="0"/>
              <w:rPr>
                <w:color w:val="000000"/>
                <w:sz w:val="16"/>
                <w:szCs w:val="16"/>
                <w:lang w:eastAsia="pt-BR"/>
              </w:rPr>
            </w:pPr>
            <w:r w:rsidRPr="00A16E04">
              <w:rPr>
                <w:color w:val="000000"/>
                <w:sz w:val="16"/>
                <w:szCs w:val="16"/>
                <w:lang w:eastAsia="pt-BR"/>
              </w:rPr>
              <w:t>Sondas de Aspiração orotraqueal nº 06</w:t>
            </w:r>
          </w:p>
        </w:tc>
        <w:tc>
          <w:tcPr>
            <w:tcW w:w="634" w:type="dxa"/>
            <w:tcBorders>
              <w:top w:val="nil"/>
              <w:left w:val="nil"/>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3</w:t>
            </w:r>
          </w:p>
        </w:tc>
        <w:tc>
          <w:tcPr>
            <w:tcW w:w="670" w:type="dxa"/>
            <w:tcBorders>
              <w:top w:val="nil"/>
              <w:left w:val="nil"/>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UNID</w:t>
            </w:r>
          </w:p>
        </w:tc>
        <w:tc>
          <w:tcPr>
            <w:tcW w:w="1199" w:type="dxa"/>
            <w:tcBorders>
              <w:top w:val="nil"/>
              <w:left w:val="nil"/>
              <w:bottom w:val="single" w:sz="4" w:space="0" w:color="auto"/>
              <w:right w:val="single" w:sz="4" w:space="0" w:color="auto"/>
            </w:tcBorders>
            <w:vAlign w:val="center"/>
          </w:tcPr>
          <w:p w:rsidR="004C672C" w:rsidRPr="00A16E04" w:rsidRDefault="00585B2D" w:rsidP="004C672C">
            <w:pPr>
              <w:suppressAutoHyphens w:val="0"/>
              <w:jc w:val="center"/>
              <w:rPr>
                <w:color w:val="000000"/>
                <w:sz w:val="15"/>
                <w:szCs w:val="15"/>
                <w:lang w:eastAsia="pt-BR"/>
              </w:rPr>
            </w:pPr>
            <w:r w:rsidRPr="00A16E04">
              <w:rPr>
                <w:color w:val="000000"/>
                <w:sz w:val="15"/>
                <w:szCs w:val="15"/>
                <w:lang w:eastAsia="pt-BR"/>
              </w:rPr>
              <w:t>MEDSONDA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C672C" w:rsidRPr="00A16E04" w:rsidRDefault="00A16E04" w:rsidP="001223D5">
            <w:pPr>
              <w:suppressAutoHyphens w:val="0"/>
              <w:rPr>
                <w:color w:val="000000"/>
                <w:sz w:val="16"/>
                <w:szCs w:val="16"/>
                <w:lang w:eastAsia="pt-BR"/>
              </w:rPr>
            </w:pPr>
            <w:r>
              <w:rPr>
                <w:color w:val="000000"/>
                <w:sz w:val="16"/>
                <w:szCs w:val="16"/>
                <w:lang w:eastAsia="pt-BR"/>
              </w:rPr>
              <w:t xml:space="preserve"> R$ </w:t>
            </w:r>
            <w:r w:rsidR="004C672C" w:rsidRPr="00A16E04">
              <w:rPr>
                <w:color w:val="000000"/>
                <w:sz w:val="16"/>
                <w:szCs w:val="16"/>
                <w:lang w:eastAsia="pt-BR"/>
              </w:rPr>
              <w:t xml:space="preserve">       1,5500 </w:t>
            </w:r>
          </w:p>
        </w:tc>
        <w:tc>
          <w:tcPr>
            <w:tcW w:w="1210" w:type="dxa"/>
            <w:tcBorders>
              <w:top w:val="nil"/>
              <w:left w:val="nil"/>
              <w:bottom w:val="single" w:sz="4" w:space="0" w:color="auto"/>
              <w:right w:val="single" w:sz="4" w:space="0" w:color="auto"/>
            </w:tcBorders>
            <w:shd w:val="clear" w:color="auto" w:fill="auto"/>
            <w:noWrap/>
            <w:vAlign w:val="bottom"/>
            <w:hideMark/>
          </w:tcPr>
          <w:p w:rsidR="004C672C" w:rsidRPr="00A16E04" w:rsidRDefault="004C672C" w:rsidP="00130412">
            <w:pPr>
              <w:suppressAutoHyphens w:val="0"/>
              <w:rPr>
                <w:color w:val="000000"/>
                <w:sz w:val="16"/>
                <w:szCs w:val="16"/>
                <w:lang w:eastAsia="pt-BR"/>
              </w:rPr>
            </w:pPr>
            <w:r w:rsidRPr="00A16E04">
              <w:rPr>
                <w:color w:val="000000"/>
                <w:sz w:val="16"/>
                <w:szCs w:val="16"/>
                <w:lang w:eastAsia="pt-BR"/>
              </w:rPr>
              <w:t xml:space="preserve"> R$          4,6500 </w:t>
            </w:r>
          </w:p>
        </w:tc>
      </w:tr>
      <w:tr w:rsidR="00CE4AF0" w:rsidRPr="00A16E04" w:rsidTr="00CE4AF0">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134</w:t>
            </w:r>
          </w:p>
        </w:tc>
        <w:tc>
          <w:tcPr>
            <w:tcW w:w="3441" w:type="dxa"/>
            <w:tcBorders>
              <w:top w:val="nil"/>
              <w:left w:val="nil"/>
              <w:bottom w:val="single" w:sz="4" w:space="0" w:color="auto"/>
              <w:right w:val="single" w:sz="4" w:space="0" w:color="auto"/>
            </w:tcBorders>
            <w:shd w:val="clear" w:color="auto" w:fill="auto"/>
            <w:vAlign w:val="center"/>
            <w:hideMark/>
          </w:tcPr>
          <w:p w:rsidR="004C672C" w:rsidRPr="00A16E04" w:rsidRDefault="004C672C" w:rsidP="00134AA1">
            <w:pPr>
              <w:suppressAutoHyphens w:val="0"/>
              <w:rPr>
                <w:color w:val="000000"/>
                <w:sz w:val="16"/>
                <w:szCs w:val="16"/>
                <w:lang w:eastAsia="pt-BR"/>
              </w:rPr>
            </w:pPr>
            <w:r w:rsidRPr="00A16E04">
              <w:rPr>
                <w:color w:val="000000"/>
                <w:sz w:val="16"/>
                <w:szCs w:val="16"/>
                <w:lang w:eastAsia="pt-BR"/>
              </w:rPr>
              <w:t>Sondas de Aspiração orotraqueal nº 08</w:t>
            </w:r>
          </w:p>
        </w:tc>
        <w:tc>
          <w:tcPr>
            <w:tcW w:w="634" w:type="dxa"/>
            <w:tcBorders>
              <w:top w:val="nil"/>
              <w:left w:val="nil"/>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3</w:t>
            </w:r>
          </w:p>
        </w:tc>
        <w:tc>
          <w:tcPr>
            <w:tcW w:w="670" w:type="dxa"/>
            <w:tcBorders>
              <w:top w:val="nil"/>
              <w:left w:val="nil"/>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UNID</w:t>
            </w:r>
          </w:p>
        </w:tc>
        <w:tc>
          <w:tcPr>
            <w:tcW w:w="1199" w:type="dxa"/>
            <w:tcBorders>
              <w:top w:val="nil"/>
              <w:left w:val="nil"/>
              <w:bottom w:val="single" w:sz="4" w:space="0" w:color="auto"/>
              <w:right w:val="single" w:sz="4" w:space="0" w:color="auto"/>
            </w:tcBorders>
            <w:vAlign w:val="center"/>
          </w:tcPr>
          <w:p w:rsidR="004C672C" w:rsidRPr="00A16E04" w:rsidRDefault="00585B2D" w:rsidP="004C672C">
            <w:pPr>
              <w:suppressAutoHyphens w:val="0"/>
              <w:jc w:val="center"/>
              <w:rPr>
                <w:color w:val="000000"/>
                <w:sz w:val="15"/>
                <w:szCs w:val="15"/>
                <w:lang w:eastAsia="pt-BR"/>
              </w:rPr>
            </w:pPr>
            <w:r w:rsidRPr="00A16E04">
              <w:rPr>
                <w:color w:val="000000"/>
                <w:sz w:val="15"/>
                <w:szCs w:val="15"/>
                <w:lang w:eastAsia="pt-BR"/>
              </w:rPr>
              <w:t>MEDSONDA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C672C" w:rsidRPr="00A16E04" w:rsidRDefault="00A16E04" w:rsidP="001223D5">
            <w:pPr>
              <w:suppressAutoHyphens w:val="0"/>
              <w:rPr>
                <w:color w:val="000000"/>
                <w:sz w:val="16"/>
                <w:szCs w:val="16"/>
                <w:lang w:eastAsia="pt-BR"/>
              </w:rPr>
            </w:pPr>
            <w:r>
              <w:rPr>
                <w:color w:val="000000"/>
                <w:sz w:val="16"/>
                <w:szCs w:val="16"/>
                <w:lang w:eastAsia="pt-BR"/>
              </w:rPr>
              <w:t xml:space="preserve"> R$  </w:t>
            </w:r>
            <w:r w:rsidR="004C672C" w:rsidRPr="00A16E04">
              <w:rPr>
                <w:color w:val="000000"/>
                <w:sz w:val="16"/>
                <w:szCs w:val="16"/>
                <w:lang w:eastAsia="pt-BR"/>
              </w:rPr>
              <w:t xml:space="preserve">      1,5500 </w:t>
            </w:r>
          </w:p>
        </w:tc>
        <w:tc>
          <w:tcPr>
            <w:tcW w:w="1210" w:type="dxa"/>
            <w:tcBorders>
              <w:top w:val="nil"/>
              <w:left w:val="nil"/>
              <w:bottom w:val="single" w:sz="4" w:space="0" w:color="auto"/>
              <w:right w:val="single" w:sz="4" w:space="0" w:color="auto"/>
            </w:tcBorders>
            <w:shd w:val="clear" w:color="auto" w:fill="auto"/>
            <w:noWrap/>
            <w:vAlign w:val="bottom"/>
            <w:hideMark/>
          </w:tcPr>
          <w:p w:rsidR="004C672C" w:rsidRPr="00A16E04" w:rsidRDefault="004C672C" w:rsidP="00130412">
            <w:pPr>
              <w:suppressAutoHyphens w:val="0"/>
              <w:rPr>
                <w:color w:val="000000"/>
                <w:sz w:val="16"/>
                <w:szCs w:val="16"/>
                <w:lang w:eastAsia="pt-BR"/>
              </w:rPr>
            </w:pPr>
            <w:r w:rsidRPr="00A16E04">
              <w:rPr>
                <w:color w:val="000000"/>
                <w:sz w:val="16"/>
                <w:szCs w:val="16"/>
                <w:lang w:eastAsia="pt-BR"/>
              </w:rPr>
              <w:t xml:space="preserve"> R$          4,6500 </w:t>
            </w:r>
          </w:p>
        </w:tc>
      </w:tr>
      <w:tr w:rsidR="00CE4AF0" w:rsidRPr="00A16E04" w:rsidTr="003B0A46">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lastRenderedPageBreak/>
              <w:t>135</w:t>
            </w:r>
          </w:p>
        </w:tc>
        <w:tc>
          <w:tcPr>
            <w:tcW w:w="3441" w:type="dxa"/>
            <w:tcBorders>
              <w:top w:val="single" w:sz="4" w:space="0" w:color="auto"/>
              <w:left w:val="nil"/>
              <w:bottom w:val="single" w:sz="4" w:space="0" w:color="auto"/>
              <w:right w:val="single" w:sz="4" w:space="0" w:color="auto"/>
            </w:tcBorders>
            <w:shd w:val="clear" w:color="auto" w:fill="auto"/>
            <w:vAlign w:val="center"/>
            <w:hideMark/>
          </w:tcPr>
          <w:p w:rsidR="004C672C" w:rsidRPr="00A16E04" w:rsidRDefault="004C672C" w:rsidP="00134AA1">
            <w:pPr>
              <w:suppressAutoHyphens w:val="0"/>
              <w:rPr>
                <w:color w:val="000000"/>
                <w:sz w:val="16"/>
                <w:szCs w:val="16"/>
                <w:lang w:eastAsia="pt-BR"/>
              </w:rPr>
            </w:pPr>
            <w:r w:rsidRPr="00A16E04">
              <w:rPr>
                <w:color w:val="000000"/>
                <w:sz w:val="16"/>
                <w:szCs w:val="16"/>
                <w:lang w:eastAsia="pt-BR"/>
              </w:rPr>
              <w:t>Sondas de Aspiração orotraqueal nº 10</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3</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UNID</w:t>
            </w:r>
          </w:p>
        </w:tc>
        <w:tc>
          <w:tcPr>
            <w:tcW w:w="1199" w:type="dxa"/>
            <w:tcBorders>
              <w:top w:val="single" w:sz="4" w:space="0" w:color="auto"/>
              <w:left w:val="nil"/>
              <w:bottom w:val="single" w:sz="4" w:space="0" w:color="auto"/>
              <w:right w:val="single" w:sz="4" w:space="0" w:color="auto"/>
            </w:tcBorders>
            <w:vAlign w:val="center"/>
          </w:tcPr>
          <w:p w:rsidR="004C672C" w:rsidRPr="00A16E04" w:rsidRDefault="00585B2D" w:rsidP="004C672C">
            <w:pPr>
              <w:suppressAutoHyphens w:val="0"/>
              <w:jc w:val="center"/>
              <w:rPr>
                <w:color w:val="000000"/>
                <w:sz w:val="15"/>
                <w:szCs w:val="15"/>
                <w:lang w:eastAsia="pt-BR"/>
              </w:rPr>
            </w:pPr>
            <w:r w:rsidRPr="00A16E04">
              <w:rPr>
                <w:color w:val="000000"/>
                <w:sz w:val="15"/>
                <w:szCs w:val="15"/>
                <w:lang w:eastAsia="pt-BR"/>
              </w:rPr>
              <w:t>MEDSONDA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72C" w:rsidRPr="00A16E04" w:rsidRDefault="004C672C" w:rsidP="00A24307">
            <w:pPr>
              <w:suppressAutoHyphens w:val="0"/>
              <w:rPr>
                <w:color w:val="000000"/>
                <w:sz w:val="16"/>
                <w:szCs w:val="16"/>
                <w:lang w:eastAsia="pt-BR"/>
              </w:rPr>
            </w:pPr>
            <w:r w:rsidRPr="00A16E04">
              <w:rPr>
                <w:color w:val="000000"/>
                <w:sz w:val="16"/>
                <w:szCs w:val="16"/>
                <w:lang w:eastAsia="pt-BR"/>
              </w:rPr>
              <w:t xml:space="preserve"> R$        1,5500 </w:t>
            </w:r>
          </w:p>
        </w:tc>
        <w:tc>
          <w:tcPr>
            <w:tcW w:w="1210" w:type="dxa"/>
            <w:tcBorders>
              <w:top w:val="single" w:sz="4" w:space="0" w:color="auto"/>
              <w:left w:val="nil"/>
              <w:bottom w:val="single" w:sz="4" w:space="0" w:color="auto"/>
              <w:right w:val="single" w:sz="4" w:space="0" w:color="auto"/>
            </w:tcBorders>
            <w:shd w:val="clear" w:color="auto" w:fill="auto"/>
            <w:noWrap/>
            <w:vAlign w:val="bottom"/>
            <w:hideMark/>
          </w:tcPr>
          <w:p w:rsidR="004C672C" w:rsidRPr="00A16E04" w:rsidRDefault="004C672C" w:rsidP="00A24307">
            <w:pPr>
              <w:suppressAutoHyphens w:val="0"/>
              <w:rPr>
                <w:color w:val="000000"/>
                <w:sz w:val="16"/>
                <w:szCs w:val="16"/>
                <w:lang w:eastAsia="pt-BR"/>
              </w:rPr>
            </w:pPr>
            <w:r w:rsidRPr="00A16E04">
              <w:rPr>
                <w:color w:val="000000"/>
                <w:sz w:val="16"/>
                <w:szCs w:val="16"/>
                <w:lang w:eastAsia="pt-BR"/>
              </w:rPr>
              <w:t xml:space="preserve"> R$          4,6500 </w:t>
            </w:r>
          </w:p>
        </w:tc>
      </w:tr>
      <w:tr w:rsidR="00CE4AF0" w:rsidRPr="00A16E04" w:rsidTr="00CE4AF0">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136</w:t>
            </w:r>
          </w:p>
        </w:tc>
        <w:tc>
          <w:tcPr>
            <w:tcW w:w="3441" w:type="dxa"/>
            <w:tcBorders>
              <w:top w:val="nil"/>
              <w:left w:val="nil"/>
              <w:bottom w:val="single" w:sz="4" w:space="0" w:color="auto"/>
              <w:right w:val="single" w:sz="4" w:space="0" w:color="auto"/>
            </w:tcBorders>
            <w:shd w:val="clear" w:color="auto" w:fill="auto"/>
            <w:vAlign w:val="center"/>
            <w:hideMark/>
          </w:tcPr>
          <w:p w:rsidR="004C672C" w:rsidRPr="00A16E04" w:rsidRDefault="004C672C" w:rsidP="00134AA1">
            <w:pPr>
              <w:suppressAutoHyphens w:val="0"/>
              <w:rPr>
                <w:color w:val="000000"/>
                <w:sz w:val="16"/>
                <w:szCs w:val="16"/>
                <w:lang w:eastAsia="pt-BR"/>
              </w:rPr>
            </w:pPr>
            <w:r w:rsidRPr="00A16E04">
              <w:rPr>
                <w:color w:val="000000"/>
                <w:sz w:val="16"/>
                <w:szCs w:val="16"/>
                <w:lang w:eastAsia="pt-BR"/>
              </w:rPr>
              <w:t>Sondas de Aspiração orotraqueal nº 12</w:t>
            </w:r>
          </w:p>
        </w:tc>
        <w:tc>
          <w:tcPr>
            <w:tcW w:w="634" w:type="dxa"/>
            <w:tcBorders>
              <w:top w:val="nil"/>
              <w:left w:val="nil"/>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3</w:t>
            </w:r>
          </w:p>
        </w:tc>
        <w:tc>
          <w:tcPr>
            <w:tcW w:w="670" w:type="dxa"/>
            <w:tcBorders>
              <w:top w:val="nil"/>
              <w:left w:val="nil"/>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UNID</w:t>
            </w:r>
          </w:p>
        </w:tc>
        <w:tc>
          <w:tcPr>
            <w:tcW w:w="1199" w:type="dxa"/>
            <w:tcBorders>
              <w:top w:val="nil"/>
              <w:left w:val="nil"/>
              <w:bottom w:val="single" w:sz="4" w:space="0" w:color="auto"/>
              <w:right w:val="single" w:sz="4" w:space="0" w:color="auto"/>
            </w:tcBorders>
            <w:vAlign w:val="center"/>
          </w:tcPr>
          <w:p w:rsidR="004C672C" w:rsidRPr="00A16E04" w:rsidRDefault="00585B2D" w:rsidP="004C672C">
            <w:pPr>
              <w:suppressAutoHyphens w:val="0"/>
              <w:jc w:val="center"/>
              <w:rPr>
                <w:color w:val="000000"/>
                <w:sz w:val="15"/>
                <w:szCs w:val="15"/>
                <w:lang w:eastAsia="pt-BR"/>
              </w:rPr>
            </w:pPr>
            <w:r w:rsidRPr="00A16E04">
              <w:rPr>
                <w:color w:val="000000"/>
                <w:sz w:val="15"/>
                <w:szCs w:val="15"/>
                <w:lang w:eastAsia="pt-BR"/>
              </w:rPr>
              <w:t>MEDSONDA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C672C" w:rsidRPr="00A16E04" w:rsidRDefault="004C672C" w:rsidP="00A24307">
            <w:pPr>
              <w:suppressAutoHyphens w:val="0"/>
              <w:rPr>
                <w:color w:val="000000"/>
                <w:sz w:val="16"/>
                <w:szCs w:val="16"/>
                <w:lang w:eastAsia="pt-BR"/>
              </w:rPr>
            </w:pPr>
            <w:r w:rsidRPr="00A16E04">
              <w:rPr>
                <w:color w:val="000000"/>
                <w:sz w:val="16"/>
                <w:szCs w:val="16"/>
                <w:lang w:eastAsia="pt-BR"/>
              </w:rPr>
              <w:t xml:space="preserve"> R$        1,5500 </w:t>
            </w:r>
          </w:p>
        </w:tc>
        <w:tc>
          <w:tcPr>
            <w:tcW w:w="1210" w:type="dxa"/>
            <w:tcBorders>
              <w:top w:val="nil"/>
              <w:left w:val="nil"/>
              <w:bottom w:val="single" w:sz="4" w:space="0" w:color="auto"/>
              <w:right w:val="single" w:sz="4" w:space="0" w:color="auto"/>
            </w:tcBorders>
            <w:shd w:val="clear" w:color="auto" w:fill="auto"/>
            <w:noWrap/>
            <w:vAlign w:val="bottom"/>
            <w:hideMark/>
          </w:tcPr>
          <w:p w:rsidR="004C672C" w:rsidRPr="00A16E04" w:rsidRDefault="004C672C" w:rsidP="00A24307">
            <w:pPr>
              <w:suppressAutoHyphens w:val="0"/>
              <w:rPr>
                <w:color w:val="000000"/>
                <w:sz w:val="16"/>
                <w:szCs w:val="16"/>
                <w:lang w:eastAsia="pt-BR"/>
              </w:rPr>
            </w:pPr>
            <w:r w:rsidRPr="00A16E04">
              <w:rPr>
                <w:color w:val="000000"/>
                <w:sz w:val="16"/>
                <w:szCs w:val="16"/>
                <w:lang w:eastAsia="pt-BR"/>
              </w:rPr>
              <w:t xml:space="preserve"> R$          4,6500 </w:t>
            </w:r>
          </w:p>
        </w:tc>
      </w:tr>
      <w:tr w:rsidR="00CE4AF0" w:rsidRPr="00A16E04" w:rsidTr="00CE4AF0">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137</w:t>
            </w:r>
          </w:p>
        </w:tc>
        <w:tc>
          <w:tcPr>
            <w:tcW w:w="3441" w:type="dxa"/>
            <w:tcBorders>
              <w:top w:val="single" w:sz="4" w:space="0" w:color="auto"/>
              <w:left w:val="nil"/>
              <w:bottom w:val="single" w:sz="4" w:space="0" w:color="auto"/>
              <w:right w:val="single" w:sz="4" w:space="0" w:color="auto"/>
            </w:tcBorders>
            <w:shd w:val="clear" w:color="auto" w:fill="auto"/>
            <w:vAlign w:val="center"/>
            <w:hideMark/>
          </w:tcPr>
          <w:p w:rsidR="004C672C" w:rsidRPr="00A16E04" w:rsidRDefault="004C672C" w:rsidP="00134AA1">
            <w:pPr>
              <w:suppressAutoHyphens w:val="0"/>
              <w:rPr>
                <w:color w:val="000000"/>
                <w:sz w:val="16"/>
                <w:szCs w:val="16"/>
                <w:lang w:eastAsia="pt-BR"/>
              </w:rPr>
            </w:pPr>
            <w:r w:rsidRPr="00A16E04">
              <w:rPr>
                <w:color w:val="000000"/>
                <w:sz w:val="16"/>
                <w:szCs w:val="16"/>
                <w:lang w:eastAsia="pt-BR"/>
              </w:rPr>
              <w:t>Sondas de Aspiração orotraqueal nº 14</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3</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UNID</w:t>
            </w:r>
          </w:p>
        </w:tc>
        <w:tc>
          <w:tcPr>
            <w:tcW w:w="1199" w:type="dxa"/>
            <w:tcBorders>
              <w:top w:val="single" w:sz="4" w:space="0" w:color="auto"/>
              <w:left w:val="nil"/>
              <w:bottom w:val="single" w:sz="4" w:space="0" w:color="auto"/>
              <w:right w:val="single" w:sz="4" w:space="0" w:color="auto"/>
            </w:tcBorders>
            <w:vAlign w:val="center"/>
          </w:tcPr>
          <w:p w:rsidR="004C672C" w:rsidRPr="00A16E04" w:rsidRDefault="006F527E" w:rsidP="006F527E">
            <w:pPr>
              <w:suppressAutoHyphens w:val="0"/>
              <w:jc w:val="center"/>
              <w:rPr>
                <w:color w:val="000000"/>
                <w:sz w:val="16"/>
                <w:szCs w:val="16"/>
                <w:lang w:eastAsia="pt-BR"/>
              </w:rPr>
            </w:pPr>
            <w:r w:rsidRPr="00A16E04">
              <w:rPr>
                <w:color w:val="000000"/>
                <w:sz w:val="15"/>
                <w:szCs w:val="15"/>
                <w:lang w:eastAsia="pt-BR"/>
              </w:rPr>
              <w:t>MEDSONDA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72C" w:rsidRPr="00A16E04" w:rsidRDefault="004C672C" w:rsidP="00A24307">
            <w:pPr>
              <w:suppressAutoHyphens w:val="0"/>
              <w:rPr>
                <w:color w:val="000000"/>
                <w:sz w:val="16"/>
                <w:szCs w:val="16"/>
                <w:lang w:eastAsia="pt-BR"/>
              </w:rPr>
            </w:pPr>
            <w:r w:rsidRPr="00A16E04">
              <w:rPr>
                <w:color w:val="000000"/>
                <w:sz w:val="16"/>
                <w:szCs w:val="16"/>
                <w:lang w:eastAsia="pt-BR"/>
              </w:rPr>
              <w:t xml:space="preserve"> R$        1,5500 </w:t>
            </w:r>
          </w:p>
        </w:tc>
        <w:tc>
          <w:tcPr>
            <w:tcW w:w="1210" w:type="dxa"/>
            <w:tcBorders>
              <w:top w:val="single" w:sz="4" w:space="0" w:color="auto"/>
              <w:left w:val="nil"/>
              <w:bottom w:val="single" w:sz="4" w:space="0" w:color="auto"/>
              <w:right w:val="single" w:sz="4" w:space="0" w:color="auto"/>
            </w:tcBorders>
            <w:shd w:val="clear" w:color="auto" w:fill="auto"/>
            <w:noWrap/>
            <w:vAlign w:val="bottom"/>
            <w:hideMark/>
          </w:tcPr>
          <w:p w:rsidR="004C672C" w:rsidRPr="00A16E04" w:rsidRDefault="004C672C" w:rsidP="00A24307">
            <w:pPr>
              <w:suppressAutoHyphens w:val="0"/>
              <w:rPr>
                <w:color w:val="000000"/>
                <w:sz w:val="16"/>
                <w:szCs w:val="16"/>
                <w:lang w:eastAsia="pt-BR"/>
              </w:rPr>
            </w:pPr>
            <w:r w:rsidRPr="00A16E04">
              <w:rPr>
                <w:color w:val="000000"/>
                <w:sz w:val="16"/>
                <w:szCs w:val="16"/>
                <w:lang w:eastAsia="pt-BR"/>
              </w:rPr>
              <w:t xml:space="preserve"> R$          4,6500 </w:t>
            </w:r>
          </w:p>
        </w:tc>
      </w:tr>
      <w:tr w:rsidR="00CE4AF0" w:rsidRPr="00A16E04" w:rsidTr="00CE4AF0">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138</w:t>
            </w:r>
          </w:p>
        </w:tc>
        <w:tc>
          <w:tcPr>
            <w:tcW w:w="3441" w:type="dxa"/>
            <w:tcBorders>
              <w:top w:val="nil"/>
              <w:left w:val="nil"/>
              <w:bottom w:val="single" w:sz="4" w:space="0" w:color="auto"/>
              <w:right w:val="single" w:sz="4" w:space="0" w:color="auto"/>
            </w:tcBorders>
            <w:shd w:val="clear" w:color="auto" w:fill="auto"/>
            <w:vAlign w:val="center"/>
            <w:hideMark/>
          </w:tcPr>
          <w:p w:rsidR="004C672C" w:rsidRPr="00A16E04" w:rsidRDefault="004C672C" w:rsidP="00134AA1">
            <w:pPr>
              <w:suppressAutoHyphens w:val="0"/>
              <w:rPr>
                <w:color w:val="000000"/>
                <w:sz w:val="16"/>
                <w:szCs w:val="16"/>
                <w:lang w:eastAsia="pt-BR"/>
              </w:rPr>
            </w:pPr>
            <w:r w:rsidRPr="00A16E04">
              <w:rPr>
                <w:color w:val="000000"/>
                <w:sz w:val="16"/>
                <w:szCs w:val="16"/>
                <w:lang w:eastAsia="pt-BR"/>
              </w:rPr>
              <w:t>Soro Fisiológico  Interno 0,9%  250ml</w:t>
            </w:r>
          </w:p>
        </w:tc>
        <w:tc>
          <w:tcPr>
            <w:tcW w:w="634" w:type="dxa"/>
            <w:tcBorders>
              <w:top w:val="nil"/>
              <w:left w:val="nil"/>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75</w:t>
            </w:r>
          </w:p>
        </w:tc>
        <w:tc>
          <w:tcPr>
            <w:tcW w:w="670" w:type="dxa"/>
            <w:tcBorders>
              <w:top w:val="nil"/>
              <w:left w:val="nil"/>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FR</w:t>
            </w:r>
          </w:p>
        </w:tc>
        <w:tc>
          <w:tcPr>
            <w:tcW w:w="1199" w:type="dxa"/>
            <w:tcBorders>
              <w:top w:val="nil"/>
              <w:left w:val="nil"/>
              <w:bottom w:val="single" w:sz="4" w:space="0" w:color="auto"/>
              <w:right w:val="single" w:sz="4" w:space="0" w:color="auto"/>
            </w:tcBorders>
            <w:vAlign w:val="center"/>
          </w:tcPr>
          <w:p w:rsidR="004C672C" w:rsidRPr="00A16E04" w:rsidRDefault="006F527E" w:rsidP="006F527E">
            <w:pPr>
              <w:suppressAutoHyphens w:val="0"/>
              <w:jc w:val="center"/>
              <w:rPr>
                <w:color w:val="000000"/>
                <w:sz w:val="16"/>
                <w:szCs w:val="16"/>
                <w:lang w:eastAsia="pt-BR"/>
              </w:rPr>
            </w:pPr>
            <w:r w:rsidRPr="00A16E04">
              <w:rPr>
                <w:color w:val="000000"/>
                <w:sz w:val="16"/>
                <w:szCs w:val="16"/>
                <w:lang w:eastAsia="pt-BR"/>
              </w:rPr>
              <w:t>SANOBIOL</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C672C" w:rsidRPr="00A16E04" w:rsidRDefault="004C672C" w:rsidP="00A24307">
            <w:pPr>
              <w:suppressAutoHyphens w:val="0"/>
              <w:rPr>
                <w:color w:val="000000"/>
                <w:sz w:val="16"/>
                <w:szCs w:val="16"/>
                <w:lang w:eastAsia="pt-BR"/>
              </w:rPr>
            </w:pPr>
            <w:r w:rsidRPr="00A16E04">
              <w:rPr>
                <w:color w:val="000000"/>
                <w:sz w:val="16"/>
                <w:szCs w:val="16"/>
                <w:lang w:eastAsia="pt-BR"/>
              </w:rPr>
              <w:t xml:space="preserve"> R$        4,3000 </w:t>
            </w:r>
          </w:p>
        </w:tc>
        <w:tc>
          <w:tcPr>
            <w:tcW w:w="1210" w:type="dxa"/>
            <w:tcBorders>
              <w:top w:val="nil"/>
              <w:left w:val="nil"/>
              <w:bottom w:val="single" w:sz="4" w:space="0" w:color="auto"/>
              <w:right w:val="single" w:sz="4" w:space="0" w:color="auto"/>
            </w:tcBorders>
            <w:shd w:val="clear" w:color="auto" w:fill="auto"/>
            <w:noWrap/>
            <w:vAlign w:val="bottom"/>
            <w:hideMark/>
          </w:tcPr>
          <w:p w:rsidR="004C672C" w:rsidRPr="00A16E04" w:rsidRDefault="004C672C" w:rsidP="00A24307">
            <w:pPr>
              <w:suppressAutoHyphens w:val="0"/>
              <w:rPr>
                <w:color w:val="000000"/>
                <w:sz w:val="16"/>
                <w:szCs w:val="16"/>
                <w:lang w:eastAsia="pt-BR"/>
              </w:rPr>
            </w:pPr>
            <w:r w:rsidRPr="00A16E04">
              <w:rPr>
                <w:color w:val="000000"/>
                <w:sz w:val="16"/>
                <w:szCs w:val="16"/>
                <w:lang w:eastAsia="pt-BR"/>
              </w:rPr>
              <w:t xml:space="preserve"> R$      322,5000 </w:t>
            </w:r>
          </w:p>
        </w:tc>
      </w:tr>
      <w:tr w:rsidR="00CE4AF0" w:rsidRPr="00A16E04" w:rsidTr="00CE4AF0">
        <w:trPr>
          <w:trHeight w:val="45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142</w:t>
            </w:r>
          </w:p>
        </w:tc>
        <w:tc>
          <w:tcPr>
            <w:tcW w:w="3441" w:type="dxa"/>
            <w:tcBorders>
              <w:top w:val="nil"/>
              <w:left w:val="nil"/>
              <w:bottom w:val="single" w:sz="4" w:space="0" w:color="auto"/>
              <w:right w:val="single" w:sz="4" w:space="0" w:color="auto"/>
            </w:tcBorders>
            <w:shd w:val="clear" w:color="auto" w:fill="auto"/>
            <w:vAlign w:val="center"/>
            <w:hideMark/>
          </w:tcPr>
          <w:p w:rsidR="004C672C" w:rsidRPr="00A16E04" w:rsidRDefault="004C672C" w:rsidP="00134AA1">
            <w:pPr>
              <w:suppressAutoHyphens w:val="0"/>
              <w:rPr>
                <w:color w:val="000000"/>
                <w:sz w:val="16"/>
                <w:szCs w:val="16"/>
                <w:lang w:eastAsia="pt-BR"/>
              </w:rPr>
            </w:pPr>
            <w:r w:rsidRPr="00A16E04">
              <w:rPr>
                <w:color w:val="000000"/>
                <w:sz w:val="16"/>
                <w:szCs w:val="16"/>
                <w:lang w:eastAsia="pt-BR"/>
              </w:rPr>
              <w:t>Soro Glicosado 5% interno 500ml</w:t>
            </w:r>
          </w:p>
        </w:tc>
        <w:tc>
          <w:tcPr>
            <w:tcW w:w="634" w:type="dxa"/>
            <w:tcBorders>
              <w:top w:val="nil"/>
              <w:left w:val="nil"/>
              <w:bottom w:val="single" w:sz="4" w:space="0" w:color="auto"/>
              <w:right w:val="single" w:sz="4" w:space="0" w:color="auto"/>
            </w:tcBorders>
            <w:shd w:val="clear" w:color="auto" w:fill="auto"/>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100</w:t>
            </w:r>
          </w:p>
        </w:tc>
        <w:tc>
          <w:tcPr>
            <w:tcW w:w="670" w:type="dxa"/>
            <w:tcBorders>
              <w:top w:val="nil"/>
              <w:left w:val="nil"/>
              <w:bottom w:val="single" w:sz="4" w:space="0" w:color="auto"/>
              <w:right w:val="single" w:sz="4" w:space="0" w:color="auto"/>
            </w:tcBorders>
            <w:shd w:val="clear" w:color="auto" w:fill="auto"/>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Frasco</w:t>
            </w:r>
          </w:p>
        </w:tc>
        <w:tc>
          <w:tcPr>
            <w:tcW w:w="1199" w:type="dxa"/>
            <w:tcBorders>
              <w:top w:val="nil"/>
              <w:left w:val="nil"/>
              <w:bottom w:val="single" w:sz="4" w:space="0" w:color="auto"/>
              <w:right w:val="single" w:sz="4" w:space="0" w:color="auto"/>
            </w:tcBorders>
            <w:vAlign w:val="center"/>
          </w:tcPr>
          <w:p w:rsidR="004C672C" w:rsidRPr="00A16E04" w:rsidRDefault="006F527E" w:rsidP="006F527E">
            <w:pPr>
              <w:suppressAutoHyphens w:val="0"/>
              <w:jc w:val="center"/>
              <w:rPr>
                <w:color w:val="000000"/>
                <w:sz w:val="16"/>
                <w:szCs w:val="16"/>
                <w:lang w:eastAsia="pt-BR"/>
              </w:rPr>
            </w:pPr>
            <w:r w:rsidRPr="00A16E04">
              <w:rPr>
                <w:color w:val="000000"/>
                <w:sz w:val="16"/>
                <w:szCs w:val="16"/>
                <w:lang w:eastAsia="pt-BR"/>
              </w:rPr>
              <w:t>SANOBIOL</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C672C" w:rsidRPr="00A16E04" w:rsidRDefault="004C672C" w:rsidP="00A24307">
            <w:pPr>
              <w:suppressAutoHyphens w:val="0"/>
              <w:rPr>
                <w:color w:val="000000"/>
                <w:sz w:val="16"/>
                <w:szCs w:val="16"/>
                <w:lang w:eastAsia="pt-BR"/>
              </w:rPr>
            </w:pPr>
            <w:r w:rsidRPr="00A16E04">
              <w:rPr>
                <w:color w:val="000000"/>
                <w:sz w:val="16"/>
                <w:szCs w:val="16"/>
                <w:lang w:eastAsia="pt-BR"/>
              </w:rPr>
              <w:t xml:space="preserve"> R$        5,4000 </w:t>
            </w:r>
          </w:p>
        </w:tc>
        <w:tc>
          <w:tcPr>
            <w:tcW w:w="1210" w:type="dxa"/>
            <w:tcBorders>
              <w:top w:val="nil"/>
              <w:left w:val="nil"/>
              <w:bottom w:val="single" w:sz="4" w:space="0" w:color="auto"/>
              <w:right w:val="single" w:sz="4" w:space="0" w:color="auto"/>
            </w:tcBorders>
            <w:shd w:val="clear" w:color="auto" w:fill="auto"/>
            <w:noWrap/>
            <w:vAlign w:val="bottom"/>
            <w:hideMark/>
          </w:tcPr>
          <w:p w:rsidR="004C672C" w:rsidRPr="00A16E04" w:rsidRDefault="004C672C" w:rsidP="00A24307">
            <w:pPr>
              <w:suppressAutoHyphens w:val="0"/>
              <w:rPr>
                <w:color w:val="000000"/>
                <w:sz w:val="16"/>
                <w:szCs w:val="16"/>
                <w:lang w:eastAsia="pt-BR"/>
              </w:rPr>
            </w:pPr>
            <w:r w:rsidRPr="00A16E04">
              <w:rPr>
                <w:color w:val="000000"/>
                <w:sz w:val="16"/>
                <w:szCs w:val="16"/>
                <w:lang w:eastAsia="pt-BR"/>
              </w:rPr>
              <w:t xml:space="preserve"> R$      540,0000 </w:t>
            </w:r>
          </w:p>
        </w:tc>
      </w:tr>
      <w:tr w:rsidR="00CE4AF0" w:rsidRPr="00A16E04" w:rsidTr="003B0A46">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143</w:t>
            </w:r>
          </w:p>
        </w:tc>
        <w:tc>
          <w:tcPr>
            <w:tcW w:w="3441" w:type="dxa"/>
            <w:tcBorders>
              <w:top w:val="single" w:sz="4" w:space="0" w:color="auto"/>
              <w:left w:val="nil"/>
              <w:bottom w:val="single" w:sz="4" w:space="0" w:color="auto"/>
              <w:right w:val="single" w:sz="4" w:space="0" w:color="auto"/>
            </w:tcBorders>
            <w:shd w:val="clear" w:color="auto" w:fill="auto"/>
            <w:vAlign w:val="center"/>
            <w:hideMark/>
          </w:tcPr>
          <w:p w:rsidR="004C672C" w:rsidRPr="00A16E04" w:rsidRDefault="004C672C" w:rsidP="00134AA1">
            <w:pPr>
              <w:suppressAutoHyphens w:val="0"/>
              <w:rPr>
                <w:color w:val="000000"/>
                <w:sz w:val="16"/>
                <w:szCs w:val="16"/>
                <w:lang w:eastAsia="pt-BR"/>
              </w:rPr>
            </w:pPr>
            <w:r w:rsidRPr="00A16E04">
              <w:rPr>
                <w:color w:val="000000"/>
                <w:sz w:val="16"/>
                <w:szCs w:val="16"/>
                <w:lang w:eastAsia="pt-BR"/>
              </w:rPr>
              <w:t>Soro Glicosado interno  5% 250ml</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75</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FR</w:t>
            </w:r>
          </w:p>
        </w:tc>
        <w:tc>
          <w:tcPr>
            <w:tcW w:w="1199" w:type="dxa"/>
            <w:tcBorders>
              <w:top w:val="single" w:sz="4" w:space="0" w:color="auto"/>
              <w:left w:val="nil"/>
              <w:bottom w:val="single" w:sz="4" w:space="0" w:color="auto"/>
              <w:right w:val="single" w:sz="4" w:space="0" w:color="auto"/>
            </w:tcBorders>
            <w:vAlign w:val="center"/>
          </w:tcPr>
          <w:p w:rsidR="004C672C" w:rsidRPr="00A16E04" w:rsidRDefault="006F527E" w:rsidP="006F527E">
            <w:pPr>
              <w:suppressAutoHyphens w:val="0"/>
              <w:jc w:val="center"/>
              <w:rPr>
                <w:color w:val="000000"/>
                <w:sz w:val="16"/>
                <w:szCs w:val="16"/>
                <w:lang w:eastAsia="pt-BR"/>
              </w:rPr>
            </w:pPr>
            <w:r w:rsidRPr="00A16E04">
              <w:rPr>
                <w:color w:val="000000"/>
                <w:sz w:val="16"/>
                <w:szCs w:val="16"/>
                <w:lang w:eastAsia="pt-BR"/>
              </w:rPr>
              <w:t>SANOBIOL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72C" w:rsidRPr="00A16E04" w:rsidRDefault="004C672C" w:rsidP="00A24307">
            <w:pPr>
              <w:suppressAutoHyphens w:val="0"/>
              <w:rPr>
                <w:color w:val="000000"/>
                <w:sz w:val="16"/>
                <w:szCs w:val="16"/>
                <w:lang w:eastAsia="pt-BR"/>
              </w:rPr>
            </w:pPr>
            <w:r w:rsidRPr="00A16E04">
              <w:rPr>
                <w:color w:val="000000"/>
                <w:sz w:val="16"/>
                <w:szCs w:val="16"/>
                <w:lang w:eastAsia="pt-BR"/>
              </w:rPr>
              <w:t xml:space="preserve"> R$        4,6000 </w:t>
            </w:r>
          </w:p>
        </w:tc>
        <w:tc>
          <w:tcPr>
            <w:tcW w:w="1210" w:type="dxa"/>
            <w:tcBorders>
              <w:top w:val="single" w:sz="4" w:space="0" w:color="auto"/>
              <w:left w:val="nil"/>
              <w:bottom w:val="single" w:sz="4" w:space="0" w:color="auto"/>
              <w:right w:val="single" w:sz="4" w:space="0" w:color="auto"/>
            </w:tcBorders>
            <w:shd w:val="clear" w:color="auto" w:fill="auto"/>
            <w:noWrap/>
            <w:vAlign w:val="bottom"/>
            <w:hideMark/>
          </w:tcPr>
          <w:p w:rsidR="004C672C" w:rsidRPr="00A16E04" w:rsidRDefault="004C672C" w:rsidP="00A24307">
            <w:pPr>
              <w:suppressAutoHyphens w:val="0"/>
              <w:rPr>
                <w:color w:val="000000"/>
                <w:sz w:val="16"/>
                <w:szCs w:val="16"/>
                <w:lang w:eastAsia="pt-BR"/>
              </w:rPr>
            </w:pPr>
            <w:r w:rsidRPr="00A16E04">
              <w:rPr>
                <w:color w:val="000000"/>
                <w:sz w:val="16"/>
                <w:szCs w:val="16"/>
                <w:lang w:eastAsia="pt-BR"/>
              </w:rPr>
              <w:t xml:space="preserve"> R$      345,0000 </w:t>
            </w:r>
          </w:p>
        </w:tc>
      </w:tr>
      <w:tr w:rsidR="00CE4AF0" w:rsidRPr="00A16E04" w:rsidTr="00CE4AF0">
        <w:trPr>
          <w:trHeight w:val="45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144</w:t>
            </w:r>
          </w:p>
        </w:tc>
        <w:tc>
          <w:tcPr>
            <w:tcW w:w="3441" w:type="dxa"/>
            <w:tcBorders>
              <w:top w:val="nil"/>
              <w:left w:val="nil"/>
              <w:bottom w:val="single" w:sz="4" w:space="0" w:color="auto"/>
              <w:right w:val="single" w:sz="4" w:space="0" w:color="auto"/>
            </w:tcBorders>
            <w:shd w:val="clear" w:color="auto" w:fill="auto"/>
            <w:vAlign w:val="center"/>
            <w:hideMark/>
          </w:tcPr>
          <w:p w:rsidR="004C672C" w:rsidRPr="00A16E04" w:rsidRDefault="004C672C" w:rsidP="00134AA1">
            <w:pPr>
              <w:suppressAutoHyphens w:val="0"/>
              <w:rPr>
                <w:color w:val="000000"/>
                <w:sz w:val="16"/>
                <w:szCs w:val="16"/>
                <w:lang w:eastAsia="pt-BR"/>
              </w:rPr>
            </w:pPr>
            <w:r w:rsidRPr="00A16E04">
              <w:rPr>
                <w:color w:val="000000"/>
                <w:sz w:val="16"/>
                <w:szCs w:val="16"/>
                <w:lang w:eastAsia="pt-BR"/>
              </w:rPr>
              <w:t>Soro Ringer Lactato 500ml</w:t>
            </w:r>
          </w:p>
        </w:tc>
        <w:tc>
          <w:tcPr>
            <w:tcW w:w="634" w:type="dxa"/>
            <w:tcBorders>
              <w:top w:val="nil"/>
              <w:left w:val="nil"/>
              <w:bottom w:val="single" w:sz="4" w:space="0" w:color="auto"/>
              <w:right w:val="single" w:sz="4" w:space="0" w:color="auto"/>
            </w:tcBorders>
            <w:shd w:val="clear" w:color="auto" w:fill="auto"/>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30</w:t>
            </w:r>
          </w:p>
        </w:tc>
        <w:tc>
          <w:tcPr>
            <w:tcW w:w="670" w:type="dxa"/>
            <w:tcBorders>
              <w:top w:val="nil"/>
              <w:left w:val="nil"/>
              <w:bottom w:val="single" w:sz="4" w:space="0" w:color="auto"/>
              <w:right w:val="single" w:sz="4" w:space="0" w:color="auto"/>
            </w:tcBorders>
            <w:shd w:val="clear" w:color="auto" w:fill="auto"/>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Frasco</w:t>
            </w:r>
          </w:p>
        </w:tc>
        <w:tc>
          <w:tcPr>
            <w:tcW w:w="1199" w:type="dxa"/>
            <w:tcBorders>
              <w:top w:val="nil"/>
              <w:left w:val="nil"/>
              <w:bottom w:val="single" w:sz="4" w:space="0" w:color="auto"/>
              <w:right w:val="single" w:sz="4" w:space="0" w:color="auto"/>
            </w:tcBorders>
            <w:vAlign w:val="center"/>
          </w:tcPr>
          <w:p w:rsidR="004C672C" w:rsidRPr="00A16E04" w:rsidRDefault="006F527E" w:rsidP="006F527E">
            <w:pPr>
              <w:suppressAutoHyphens w:val="0"/>
              <w:jc w:val="center"/>
              <w:rPr>
                <w:color w:val="000000"/>
                <w:sz w:val="16"/>
                <w:szCs w:val="16"/>
                <w:lang w:eastAsia="pt-BR"/>
              </w:rPr>
            </w:pPr>
            <w:r w:rsidRPr="00A16E04">
              <w:rPr>
                <w:color w:val="000000"/>
                <w:sz w:val="16"/>
                <w:szCs w:val="16"/>
                <w:lang w:eastAsia="pt-BR"/>
              </w:rPr>
              <w:t>SANOBIOL</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C672C" w:rsidRPr="00A16E04" w:rsidRDefault="004C672C" w:rsidP="00A24307">
            <w:pPr>
              <w:suppressAutoHyphens w:val="0"/>
              <w:rPr>
                <w:color w:val="000000"/>
                <w:sz w:val="16"/>
                <w:szCs w:val="16"/>
                <w:lang w:eastAsia="pt-BR"/>
              </w:rPr>
            </w:pPr>
            <w:r w:rsidRPr="00A16E04">
              <w:rPr>
                <w:color w:val="000000"/>
                <w:sz w:val="16"/>
                <w:szCs w:val="16"/>
                <w:lang w:eastAsia="pt-BR"/>
              </w:rPr>
              <w:t xml:space="preserve"> R$        5,2000 </w:t>
            </w:r>
          </w:p>
        </w:tc>
        <w:tc>
          <w:tcPr>
            <w:tcW w:w="1210" w:type="dxa"/>
            <w:tcBorders>
              <w:top w:val="nil"/>
              <w:left w:val="nil"/>
              <w:bottom w:val="single" w:sz="4" w:space="0" w:color="auto"/>
              <w:right w:val="single" w:sz="4" w:space="0" w:color="auto"/>
            </w:tcBorders>
            <w:shd w:val="clear" w:color="auto" w:fill="auto"/>
            <w:noWrap/>
            <w:vAlign w:val="bottom"/>
            <w:hideMark/>
          </w:tcPr>
          <w:p w:rsidR="004C672C" w:rsidRPr="00A16E04" w:rsidRDefault="004C672C" w:rsidP="00A24307">
            <w:pPr>
              <w:suppressAutoHyphens w:val="0"/>
              <w:rPr>
                <w:color w:val="000000"/>
                <w:sz w:val="16"/>
                <w:szCs w:val="16"/>
                <w:lang w:eastAsia="pt-BR"/>
              </w:rPr>
            </w:pPr>
            <w:r w:rsidRPr="00A16E04">
              <w:rPr>
                <w:color w:val="000000"/>
                <w:sz w:val="16"/>
                <w:szCs w:val="16"/>
                <w:lang w:eastAsia="pt-BR"/>
              </w:rPr>
              <w:t xml:space="preserve"> R$      156,0000 </w:t>
            </w:r>
          </w:p>
        </w:tc>
      </w:tr>
      <w:tr w:rsidR="00CE4AF0" w:rsidRPr="00A16E04" w:rsidTr="00CE4AF0">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166</w:t>
            </w:r>
          </w:p>
        </w:tc>
        <w:tc>
          <w:tcPr>
            <w:tcW w:w="3441" w:type="dxa"/>
            <w:tcBorders>
              <w:top w:val="nil"/>
              <w:left w:val="nil"/>
              <w:bottom w:val="single" w:sz="4" w:space="0" w:color="auto"/>
              <w:right w:val="single" w:sz="4" w:space="0" w:color="auto"/>
            </w:tcBorders>
            <w:shd w:val="clear" w:color="auto" w:fill="auto"/>
            <w:vAlign w:val="center"/>
            <w:hideMark/>
          </w:tcPr>
          <w:p w:rsidR="004C672C" w:rsidRPr="00A16E04" w:rsidRDefault="004C672C" w:rsidP="00134AA1">
            <w:pPr>
              <w:suppressAutoHyphens w:val="0"/>
              <w:rPr>
                <w:color w:val="000000"/>
                <w:sz w:val="16"/>
                <w:szCs w:val="16"/>
                <w:lang w:eastAsia="pt-BR"/>
              </w:rPr>
            </w:pPr>
            <w:r w:rsidRPr="00A16E04">
              <w:rPr>
                <w:color w:val="000000"/>
                <w:sz w:val="16"/>
                <w:szCs w:val="16"/>
                <w:lang w:eastAsia="pt-BR"/>
              </w:rPr>
              <w:t>Vacumm Cinza Cx/100</w:t>
            </w:r>
          </w:p>
        </w:tc>
        <w:tc>
          <w:tcPr>
            <w:tcW w:w="634" w:type="dxa"/>
            <w:tcBorders>
              <w:top w:val="nil"/>
              <w:left w:val="nil"/>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3</w:t>
            </w:r>
          </w:p>
        </w:tc>
        <w:tc>
          <w:tcPr>
            <w:tcW w:w="670" w:type="dxa"/>
            <w:tcBorders>
              <w:top w:val="nil"/>
              <w:left w:val="nil"/>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CX</w:t>
            </w:r>
          </w:p>
        </w:tc>
        <w:tc>
          <w:tcPr>
            <w:tcW w:w="1199" w:type="dxa"/>
            <w:tcBorders>
              <w:top w:val="nil"/>
              <w:left w:val="nil"/>
              <w:bottom w:val="single" w:sz="4" w:space="0" w:color="auto"/>
              <w:right w:val="single" w:sz="4" w:space="0" w:color="auto"/>
            </w:tcBorders>
            <w:vAlign w:val="center"/>
          </w:tcPr>
          <w:p w:rsidR="004C672C" w:rsidRPr="00A16E04" w:rsidRDefault="006F527E" w:rsidP="006F527E">
            <w:pPr>
              <w:suppressAutoHyphens w:val="0"/>
              <w:jc w:val="center"/>
              <w:rPr>
                <w:color w:val="000000"/>
                <w:sz w:val="16"/>
                <w:szCs w:val="16"/>
                <w:lang w:eastAsia="pt-BR"/>
              </w:rPr>
            </w:pPr>
            <w:r w:rsidRPr="00A16E04">
              <w:rPr>
                <w:color w:val="000000"/>
                <w:sz w:val="16"/>
                <w:szCs w:val="16"/>
                <w:lang w:eastAsia="pt-BR"/>
              </w:rPr>
              <w:t>INJEX</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C672C" w:rsidRPr="00A16E04" w:rsidRDefault="004C672C" w:rsidP="00A24307">
            <w:pPr>
              <w:suppressAutoHyphens w:val="0"/>
              <w:rPr>
                <w:color w:val="000000"/>
                <w:sz w:val="16"/>
                <w:szCs w:val="16"/>
                <w:lang w:eastAsia="pt-BR"/>
              </w:rPr>
            </w:pPr>
            <w:r w:rsidRPr="00A16E04">
              <w:rPr>
                <w:color w:val="000000"/>
                <w:sz w:val="16"/>
                <w:szCs w:val="16"/>
                <w:lang w:eastAsia="pt-BR"/>
              </w:rPr>
              <w:t xml:space="preserve"> R$      60,0000 </w:t>
            </w:r>
          </w:p>
        </w:tc>
        <w:tc>
          <w:tcPr>
            <w:tcW w:w="1210" w:type="dxa"/>
            <w:tcBorders>
              <w:top w:val="nil"/>
              <w:left w:val="nil"/>
              <w:bottom w:val="single" w:sz="4" w:space="0" w:color="auto"/>
              <w:right w:val="single" w:sz="4" w:space="0" w:color="auto"/>
            </w:tcBorders>
            <w:shd w:val="clear" w:color="auto" w:fill="auto"/>
            <w:noWrap/>
            <w:vAlign w:val="bottom"/>
            <w:hideMark/>
          </w:tcPr>
          <w:p w:rsidR="004C672C" w:rsidRPr="00A16E04" w:rsidRDefault="004C672C" w:rsidP="00A24307">
            <w:pPr>
              <w:suppressAutoHyphens w:val="0"/>
              <w:rPr>
                <w:color w:val="000000"/>
                <w:sz w:val="16"/>
                <w:szCs w:val="16"/>
                <w:lang w:eastAsia="pt-BR"/>
              </w:rPr>
            </w:pPr>
            <w:r w:rsidRPr="00A16E04">
              <w:rPr>
                <w:color w:val="000000"/>
                <w:sz w:val="16"/>
                <w:szCs w:val="16"/>
                <w:lang w:eastAsia="pt-BR"/>
              </w:rPr>
              <w:t xml:space="preserve"> R$      180,0000 </w:t>
            </w:r>
          </w:p>
        </w:tc>
      </w:tr>
      <w:tr w:rsidR="00CE4AF0" w:rsidRPr="00A16E04" w:rsidTr="003B0A46">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167</w:t>
            </w:r>
          </w:p>
        </w:tc>
        <w:tc>
          <w:tcPr>
            <w:tcW w:w="3441" w:type="dxa"/>
            <w:tcBorders>
              <w:top w:val="nil"/>
              <w:left w:val="nil"/>
              <w:bottom w:val="single" w:sz="4" w:space="0" w:color="auto"/>
              <w:right w:val="single" w:sz="4" w:space="0" w:color="auto"/>
            </w:tcBorders>
            <w:shd w:val="clear" w:color="auto" w:fill="auto"/>
            <w:vAlign w:val="center"/>
            <w:hideMark/>
          </w:tcPr>
          <w:p w:rsidR="004C672C" w:rsidRPr="00A16E04" w:rsidRDefault="004C672C" w:rsidP="00134AA1">
            <w:pPr>
              <w:suppressAutoHyphens w:val="0"/>
              <w:rPr>
                <w:color w:val="000000"/>
                <w:sz w:val="16"/>
                <w:szCs w:val="16"/>
                <w:lang w:eastAsia="pt-BR"/>
              </w:rPr>
            </w:pPr>
            <w:r w:rsidRPr="00A16E04">
              <w:rPr>
                <w:color w:val="000000"/>
                <w:sz w:val="16"/>
                <w:szCs w:val="16"/>
                <w:lang w:eastAsia="pt-BR"/>
              </w:rPr>
              <w:t>Vacumm Roxo Cx/100</w:t>
            </w:r>
          </w:p>
        </w:tc>
        <w:tc>
          <w:tcPr>
            <w:tcW w:w="634" w:type="dxa"/>
            <w:tcBorders>
              <w:top w:val="nil"/>
              <w:left w:val="nil"/>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8</w:t>
            </w:r>
          </w:p>
        </w:tc>
        <w:tc>
          <w:tcPr>
            <w:tcW w:w="670" w:type="dxa"/>
            <w:tcBorders>
              <w:top w:val="nil"/>
              <w:left w:val="nil"/>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CX</w:t>
            </w:r>
          </w:p>
        </w:tc>
        <w:tc>
          <w:tcPr>
            <w:tcW w:w="1199" w:type="dxa"/>
            <w:tcBorders>
              <w:top w:val="nil"/>
              <w:left w:val="nil"/>
              <w:bottom w:val="single" w:sz="4" w:space="0" w:color="auto"/>
              <w:right w:val="single" w:sz="4" w:space="0" w:color="auto"/>
            </w:tcBorders>
            <w:vAlign w:val="center"/>
          </w:tcPr>
          <w:p w:rsidR="004C672C" w:rsidRPr="00A16E04" w:rsidRDefault="006F527E" w:rsidP="006F527E">
            <w:pPr>
              <w:suppressAutoHyphens w:val="0"/>
              <w:jc w:val="center"/>
              <w:rPr>
                <w:color w:val="000000"/>
                <w:sz w:val="16"/>
                <w:szCs w:val="16"/>
                <w:lang w:eastAsia="pt-BR"/>
              </w:rPr>
            </w:pPr>
            <w:r w:rsidRPr="00A16E04">
              <w:rPr>
                <w:color w:val="000000"/>
                <w:sz w:val="16"/>
                <w:szCs w:val="16"/>
                <w:lang w:eastAsia="pt-BR"/>
              </w:rPr>
              <w:t>INJEX</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C672C" w:rsidRPr="00A16E04" w:rsidRDefault="004C672C" w:rsidP="00A24307">
            <w:pPr>
              <w:suppressAutoHyphens w:val="0"/>
              <w:rPr>
                <w:color w:val="000000"/>
                <w:sz w:val="16"/>
                <w:szCs w:val="16"/>
                <w:lang w:eastAsia="pt-BR"/>
              </w:rPr>
            </w:pPr>
            <w:r w:rsidRPr="00A16E04">
              <w:rPr>
                <w:color w:val="000000"/>
                <w:sz w:val="16"/>
                <w:szCs w:val="16"/>
                <w:lang w:eastAsia="pt-BR"/>
              </w:rPr>
              <w:t xml:space="preserve"> R$      60,0000 </w:t>
            </w:r>
          </w:p>
        </w:tc>
        <w:tc>
          <w:tcPr>
            <w:tcW w:w="1210" w:type="dxa"/>
            <w:tcBorders>
              <w:top w:val="single" w:sz="4" w:space="0" w:color="auto"/>
              <w:left w:val="nil"/>
              <w:bottom w:val="single" w:sz="4" w:space="0" w:color="auto"/>
              <w:right w:val="single" w:sz="4" w:space="0" w:color="auto"/>
            </w:tcBorders>
            <w:shd w:val="clear" w:color="auto" w:fill="auto"/>
            <w:noWrap/>
            <w:vAlign w:val="bottom"/>
            <w:hideMark/>
          </w:tcPr>
          <w:p w:rsidR="004C672C" w:rsidRPr="00A16E04" w:rsidRDefault="004C672C" w:rsidP="00A24307">
            <w:pPr>
              <w:suppressAutoHyphens w:val="0"/>
              <w:rPr>
                <w:color w:val="000000"/>
                <w:sz w:val="16"/>
                <w:szCs w:val="16"/>
                <w:lang w:eastAsia="pt-BR"/>
              </w:rPr>
            </w:pPr>
            <w:r w:rsidRPr="00A16E04">
              <w:rPr>
                <w:color w:val="000000"/>
                <w:sz w:val="16"/>
                <w:szCs w:val="16"/>
                <w:lang w:eastAsia="pt-BR"/>
              </w:rPr>
              <w:t xml:space="preserve"> R$      480,0000 </w:t>
            </w:r>
          </w:p>
        </w:tc>
      </w:tr>
      <w:tr w:rsidR="00CE4AF0" w:rsidRPr="00A16E04" w:rsidTr="00CE4AF0">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168</w:t>
            </w:r>
          </w:p>
        </w:tc>
        <w:tc>
          <w:tcPr>
            <w:tcW w:w="3441" w:type="dxa"/>
            <w:tcBorders>
              <w:top w:val="nil"/>
              <w:left w:val="nil"/>
              <w:bottom w:val="single" w:sz="4" w:space="0" w:color="auto"/>
              <w:right w:val="single" w:sz="4" w:space="0" w:color="auto"/>
            </w:tcBorders>
            <w:shd w:val="clear" w:color="auto" w:fill="auto"/>
            <w:vAlign w:val="center"/>
            <w:hideMark/>
          </w:tcPr>
          <w:p w:rsidR="004C672C" w:rsidRPr="00A16E04" w:rsidRDefault="004C672C" w:rsidP="00134AA1">
            <w:pPr>
              <w:suppressAutoHyphens w:val="0"/>
              <w:rPr>
                <w:color w:val="000000"/>
                <w:sz w:val="16"/>
                <w:szCs w:val="16"/>
                <w:lang w:eastAsia="pt-BR"/>
              </w:rPr>
            </w:pPr>
            <w:r w:rsidRPr="00A16E04">
              <w:rPr>
                <w:color w:val="000000"/>
                <w:sz w:val="16"/>
                <w:szCs w:val="16"/>
                <w:lang w:eastAsia="pt-BR"/>
              </w:rPr>
              <w:t>Vacumm Telha  Cx/100</w:t>
            </w:r>
          </w:p>
        </w:tc>
        <w:tc>
          <w:tcPr>
            <w:tcW w:w="634" w:type="dxa"/>
            <w:tcBorders>
              <w:top w:val="nil"/>
              <w:left w:val="nil"/>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10</w:t>
            </w:r>
          </w:p>
        </w:tc>
        <w:tc>
          <w:tcPr>
            <w:tcW w:w="670" w:type="dxa"/>
            <w:tcBorders>
              <w:top w:val="nil"/>
              <w:left w:val="nil"/>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CX</w:t>
            </w:r>
          </w:p>
        </w:tc>
        <w:tc>
          <w:tcPr>
            <w:tcW w:w="1199" w:type="dxa"/>
            <w:tcBorders>
              <w:top w:val="nil"/>
              <w:left w:val="nil"/>
              <w:bottom w:val="single" w:sz="4" w:space="0" w:color="auto"/>
              <w:right w:val="single" w:sz="4" w:space="0" w:color="auto"/>
            </w:tcBorders>
            <w:vAlign w:val="center"/>
          </w:tcPr>
          <w:p w:rsidR="004C672C" w:rsidRPr="00A16E04" w:rsidRDefault="006F527E" w:rsidP="006F527E">
            <w:pPr>
              <w:suppressAutoHyphens w:val="0"/>
              <w:jc w:val="center"/>
              <w:rPr>
                <w:color w:val="000000"/>
                <w:sz w:val="16"/>
                <w:szCs w:val="16"/>
                <w:lang w:eastAsia="pt-BR"/>
              </w:rPr>
            </w:pPr>
            <w:r w:rsidRPr="00A16E04">
              <w:rPr>
                <w:color w:val="000000"/>
                <w:sz w:val="16"/>
                <w:szCs w:val="16"/>
                <w:lang w:eastAsia="pt-BR"/>
              </w:rPr>
              <w:t>INJEX</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C672C" w:rsidRPr="00A16E04" w:rsidRDefault="004C672C" w:rsidP="00A24307">
            <w:pPr>
              <w:suppressAutoHyphens w:val="0"/>
              <w:rPr>
                <w:color w:val="000000"/>
                <w:sz w:val="16"/>
                <w:szCs w:val="16"/>
                <w:lang w:eastAsia="pt-BR"/>
              </w:rPr>
            </w:pPr>
            <w:r w:rsidRPr="00A16E04">
              <w:rPr>
                <w:color w:val="000000"/>
                <w:sz w:val="16"/>
                <w:szCs w:val="16"/>
                <w:lang w:eastAsia="pt-BR"/>
              </w:rPr>
              <w:t xml:space="preserve"> R$      59,5000 </w:t>
            </w:r>
          </w:p>
        </w:tc>
        <w:tc>
          <w:tcPr>
            <w:tcW w:w="1210" w:type="dxa"/>
            <w:tcBorders>
              <w:top w:val="nil"/>
              <w:left w:val="nil"/>
              <w:bottom w:val="single" w:sz="4" w:space="0" w:color="auto"/>
              <w:right w:val="single" w:sz="4" w:space="0" w:color="auto"/>
            </w:tcBorders>
            <w:shd w:val="clear" w:color="auto" w:fill="auto"/>
            <w:noWrap/>
            <w:vAlign w:val="bottom"/>
            <w:hideMark/>
          </w:tcPr>
          <w:p w:rsidR="004C672C" w:rsidRPr="00A16E04" w:rsidRDefault="004C672C" w:rsidP="00A24307">
            <w:pPr>
              <w:suppressAutoHyphens w:val="0"/>
              <w:rPr>
                <w:color w:val="000000"/>
                <w:sz w:val="16"/>
                <w:szCs w:val="16"/>
                <w:lang w:eastAsia="pt-BR"/>
              </w:rPr>
            </w:pPr>
            <w:r w:rsidRPr="00A16E04">
              <w:rPr>
                <w:color w:val="000000"/>
                <w:sz w:val="16"/>
                <w:szCs w:val="16"/>
                <w:lang w:eastAsia="pt-BR"/>
              </w:rPr>
              <w:t xml:space="preserve"> R$      595,0000 </w:t>
            </w:r>
          </w:p>
        </w:tc>
      </w:tr>
      <w:tr w:rsidR="00CE4AF0" w:rsidRPr="00A16E04" w:rsidTr="00CE4AF0">
        <w:trPr>
          <w:trHeight w:val="300"/>
          <w:jc w:val="center"/>
        </w:trPr>
        <w:tc>
          <w:tcPr>
            <w:tcW w:w="7645" w:type="dxa"/>
            <w:gridSpan w:val="6"/>
            <w:tcBorders>
              <w:top w:val="single" w:sz="4" w:space="0" w:color="auto"/>
              <w:left w:val="single" w:sz="4" w:space="0" w:color="auto"/>
              <w:bottom w:val="single" w:sz="4" w:space="0" w:color="auto"/>
              <w:right w:val="single" w:sz="4" w:space="0" w:color="000000"/>
            </w:tcBorders>
          </w:tcPr>
          <w:p w:rsidR="00106340" w:rsidRPr="00A16E04" w:rsidRDefault="00106340" w:rsidP="00134AA1">
            <w:pPr>
              <w:suppressAutoHyphens w:val="0"/>
              <w:jc w:val="center"/>
              <w:rPr>
                <w:b/>
                <w:bCs/>
                <w:color w:val="000000"/>
                <w:lang w:eastAsia="pt-BR"/>
              </w:rPr>
            </w:pPr>
            <w:r w:rsidRPr="00A16E04">
              <w:rPr>
                <w:b/>
                <w:bCs/>
                <w:color w:val="000000"/>
                <w:lang w:eastAsia="pt-BR"/>
              </w:rPr>
              <w:t>TOTAL</w:t>
            </w:r>
          </w:p>
        </w:tc>
        <w:tc>
          <w:tcPr>
            <w:tcW w:w="1210" w:type="dxa"/>
            <w:tcBorders>
              <w:top w:val="nil"/>
              <w:left w:val="nil"/>
              <w:bottom w:val="single" w:sz="4" w:space="0" w:color="auto"/>
              <w:right w:val="single" w:sz="4" w:space="0" w:color="auto"/>
            </w:tcBorders>
            <w:shd w:val="clear" w:color="auto" w:fill="auto"/>
            <w:noWrap/>
            <w:vAlign w:val="bottom"/>
            <w:hideMark/>
          </w:tcPr>
          <w:p w:rsidR="00106340" w:rsidRPr="00A16E04" w:rsidRDefault="00106340" w:rsidP="00CE4AF0">
            <w:pPr>
              <w:suppressAutoHyphens w:val="0"/>
              <w:rPr>
                <w:b/>
                <w:bCs/>
                <w:color w:val="000000"/>
                <w:sz w:val="16"/>
                <w:szCs w:val="16"/>
                <w:lang w:eastAsia="pt-BR"/>
              </w:rPr>
            </w:pPr>
            <w:r w:rsidRPr="00A16E04">
              <w:rPr>
                <w:b/>
                <w:bCs/>
                <w:color w:val="000000"/>
                <w:sz w:val="16"/>
                <w:szCs w:val="16"/>
                <w:lang w:eastAsia="pt-BR"/>
              </w:rPr>
              <w:t xml:space="preserve"> R$  3.440,4500 </w:t>
            </w:r>
          </w:p>
        </w:tc>
      </w:tr>
      <w:tr w:rsidR="00CE4AF0" w:rsidRPr="00A16E04" w:rsidTr="00CE4AF0">
        <w:trPr>
          <w:trHeight w:val="300"/>
          <w:jc w:val="center"/>
        </w:trPr>
        <w:tc>
          <w:tcPr>
            <w:tcW w:w="567" w:type="dxa"/>
            <w:tcBorders>
              <w:top w:val="nil"/>
              <w:left w:val="nil"/>
              <w:bottom w:val="nil"/>
              <w:right w:val="nil"/>
            </w:tcBorders>
            <w:shd w:val="clear" w:color="auto" w:fill="auto"/>
            <w:noWrap/>
            <w:vAlign w:val="bottom"/>
            <w:hideMark/>
          </w:tcPr>
          <w:p w:rsidR="004C672C" w:rsidRPr="00A16E04" w:rsidRDefault="004C672C" w:rsidP="00134AA1">
            <w:pPr>
              <w:suppressAutoHyphens w:val="0"/>
              <w:jc w:val="center"/>
              <w:rPr>
                <w:color w:val="000000"/>
                <w:sz w:val="22"/>
                <w:szCs w:val="22"/>
                <w:lang w:eastAsia="pt-BR"/>
              </w:rPr>
            </w:pPr>
          </w:p>
        </w:tc>
        <w:tc>
          <w:tcPr>
            <w:tcW w:w="3441" w:type="dxa"/>
            <w:tcBorders>
              <w:top w:val="nil"/>
              <w:left w:val="nil"/>
              <w:bottom w:val="nil"/>
              <w:right w:val="nil"/>
            </w:tcBorders>
            <w:shd w:val="clear" w:color="auto" w:fill="auto"/>
            <w:noWrap/>
            <w:vAlign w:val="bottom"/>
            <w:hideMark/>
          </w:tcPr>
          <w:p w:rsidR="004C672C" w:rsidRPr="00A16E04" w:rsidRDefault="004C672C" w:rsidP="00134AA1">
            <w:pPr>
              <w:suppressAutoHyphens w:val="0"/>
              <w:rPr>
                <w:color w:val="000000"/>
                <w:sz w:val="22"/>
                <w:szCs w:val="22"/>
                <w:lang w:eastAsia="pt-BR"/>
              </w:rPr>
            </w:pPr>
          </w:p>
        </w:tc>
        <w:tc>
          <w:tcPr>
            <w:tcW w:w="634" w:type="dxa"/>
            <w:tcBorders>
              <w:top w:val="nil"/>
              <w:left w:val="nil"/>
              <w:bottom w:val="nil"/>
              <w:right w:val="nil"/>
            </w:tcBorders>
            <w:shd w:val="clear" w:color="auto" w:fill="auto"/>
            <w:noWrap/>
            <w:vAlign w:val="bottom"/>
            <w:hideMark/>
          </w:tcPr>
          <w:p w:rsidR="004C672C" w:rsidRPr="00A16E04" w:rsidRDefault="004C672C" w:rsidP="00134AA1">
            <w:pPr>
              <w:suppressAutoHyphens w:val="0"/>
              <w:jc w:val="center"/>
              <w:rPr>
                <w:color w:val="000000"/>
                <w:sz w:val="22"/>
                <w:szCs w:val="22"/>
                <w:lang w:eastAsia="pt-BR"/>
              </w:rPr>
            </w:pPr>
          </w:p>
        </w:tc>
        <w:tc>
          <w:tcPr>
            <w:tcW w:w="670" w:type="dxa"/>
            <w:tcBorders>
              <w:top w:val="nil"/>
              <w:left w:val="nil"/>
              <w:bottom w:val="nil"/>
              <w:right w:val="nil"/>
            </w:tcBorders>
            <w:shd w:val="clear" w:color="auto" w:fill="auto"/>
            <w:noWrap/>
            <w:vAlign w:val="bottom"/>
            <w:hideMark/>
          </w:tcPr>
          <w:p w:rsidR="004C672C" w:rsidRPr="00A16E04" w:rsidRDefault="004C672C" w:rsidP="00134AA1">
            <w:pPr>
              <w:suppressAutoHyphens w:val="0"/>
              <w:jc w:val="center"/>
              <w:rPr>
                <w:color w:val="000000"/>
                <w:sz w:val="22"/>
                <w:szCs w:val="22"/>
                <w:lang w:eastAsia="pt-BR"/>
              </w:rPr>
            </w:pPr>
          </w:p>
        </w:tc>
        <w:tc>
          <w:tcPr>
            <w:tcW w:w="1199" w:type="dxa"/>
            <w:tcBorders>
              <w:top w:val="nil"/>
              <w:left w:val="nil"/>
              <w:bottom w:val="nil"/>
              <w:right w:val="nil"/>
            </w:tcBorders>
          </w:tcPr>
          <w:p w:rsidR="004C672C" w:rsidRPr="00A16E04" w:rsidRDefault="004C672C" w:rsidP="00134AA1">
            <w:pPr>
              <w:suppressAutoHyphens w:val="0"/>
              <w:rPr>
                <w:color w:val="000000"/>
                <w:sz w:val="22"/>
                <w:szCs w:val="22"/>
                <w:lang w:eastAsia="pt-BR"/>
              </w:rPr>
            </w:pPr>
          </w:p>
        </w:tc>
        <w:tc>
          <w:tcPr>
            <w:tcW w:w="1134" w:type="dxa"/>
            <w:tcBorders>
              <w:top w:val="nil"/>
              <w:left w:val="nil"/>
              <w:bottom w:val="nil"/>
              <w:right w:val="nil"/>
            </w:tcBorders>
            <w:shd w:val="clear" w:color="auto" w:fill="auto"/>
            <w:noWrap/>
            <w:vAlign w:val="bottom"/>
            <w:hideMark/>
          </w:tcPr>
          <w:p w:rsidR="004C672C" w:rsidRPr="00A16E04" w:rsidRDefault="004C672C" w:rsidP="00134AA1">
            <w:pPr>
              <w:suppressAutoHyphens w:val="0"/>
              <w:rPr>
                <w:color w:val="000000"/>
                <w:sz w:val="22"/>
                <w:szCs w:val="22"/>
                <w:lang w:eastAsia="pt-BR"/>
              </w:rPr>
            </w:pPr>
          </w:p>
        </w:tc>
        <w:tc>
          <w:tcPr>
            <w:tcW w:w="1210" w:type="dxa"/>
            <w:tcBorders>
              <w:top w:val="nil"/>
              <w:left w:val="nil"/>
              <w:bottom w:val="nil"/>
              <w:right w:val="nil"/>
            </w:tcBorders>
            <w:shd w:val="clear" w:color="auto" w:fill="auto"/>
            <w:noWrap/>
            <w:vAlign w:val="bottom"/>
            <w:hideMark/>
          </w:tcPr>
          <w:p w:rsidR="004C672C" w:rsidRPr="00A16E04" w:rsidRDefault="004C672C" w:rsidP="00134AA1">
            <w:pPr>
              <w:suppressAutoHyphens w:val="0"/>
              <w:rPr>
                <w:color w:val="000000"/>
                <w:sz w:val="22"/>
                <w:szCs w:val="22"/>
                <w:lang w:eastAsia="pt-BR"/>
              </w:rPr>
            </w:pPr>
          </w:p>
        </w:tc>
      </w:tr>
      <w:tr w:rsidR="00CE4AF0" w:rsidRPr="00A16E04" w:rsidTr="00CE4AF0">
        <w:trPr>
          <w:trHeight w:val="315"/>
          <w:jc w:val="center"/>
        </w:trPr>
        <w:tc>
          <w:tcPr>
            <w:tcW w:w="8855" w:type="dxa"/>
            <w:gridSpan w:val="7"/>
            <w:tcBorders>
              <w:top w:val="single" w:sz="4" w:space="0" w:color="auto"/>
              <w:left w:val="single" w:sz="4" w:space="0" w:color="auto"/>
              <w:bottom w:val="single" w:sz="4" w:space="0" w:color="auto"/>
              <w:right w:val="single" w:sz="4" w:space="0" w:color="auto"/>
            </w:tcBorders>
          </w:tcPr>
          <w:p w:rsidR="00106340" w:rsidRPr="00A16E04" w:rsidRDefault="00106340" w:rsidP="00134AA1">
            <w:pPr>
              <w:suppressAutoHyphens w:val="0"/>
              <w:jc w:val="center"/>
              <w:rPr>
                <w:b/>
                <w:bCs/>
                <w:color w:val="000000"/>
                <w:sz w:val="24"/>
                <w:szCs w:val="24"/>
                <w:lang w:eastAsia="pt-BR"/>
              </w:rPr>
            </w:pPr>
            <w:r w:rsidRPr="00A16E04">
              <w:rPr>
                <w:b/>
                <w:bCs/>
                <w:color w:val="000000"/>
                <w:sz w:val="24"/>
                <w:szCs w:val="24"/>
                <w:lang w:eastAsia="pt-BR"/>
              </w:rPr>
              <w:t>MATERIAL HOSPITALAR - PSF</w:t>
            </w:r>
          </w:p>
        </w:tc>
      </w:tr>
      <w:tr w:rsidR="00CE4AF0" w:rsidRPr="00A16E04" w:rsidTr="003B0A46">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b/>
                <w:bCs/>
                <w:color w:val="000000"/>
                <w:sz w:val="16"/>
                <w:szCs w:val="16"/>
                <w:lang w:eastAsia="pt-BR"/>
              </w:rPr>
            </w:pPr>
            <w:r w:rsidRPr="00A16E04">
              <w:rPr>
                <w:b/>
                <w:bCs/>
                <w:color w:val="000000"/>
                <w:sz w:val="16"/>
                <w:szCs w:val="16"/>
                <w:lang w:eastAsia="pt-BR"/>
              </w:rPr>
              <w:t>ITEM</w:t>
            </w:r>
          </w:p>
        </w:tc>
        <w:tc>
          <w:tcPr>
            <w:tcW w:w="3441" w:type="dxa"/>
            <w:tcBorders>
              <w:top w:val="nil"/>
              <w:left w:val="nil"/>
              <w:bottom w:val="single" w:sz="4" w:space="0" w:color="auto"/>
              <w:right w:val="single" w:sz="4" w:space="0" w:color="auto"/>
            </w:tcBorders>
            <w:shd w:val="clear" w:color="auto" w:fill="auto"/>
            <w:vAlign w:val="center"/>
            <w:hideMark/>
          </w:tcPr>
          <w:p w:rsidR="004C672C" w:rsidRPr="00A16E04" w:rsidRDefault="004C672C" w:rsidP="00134AA1">
            <w:pPr>
              <w:suppressAutoHyphens w:val="0"/>
              <w:jc w:val="center"/>
              <w:rPr>
                <w:b/>
                <w:bCs/>
                <w:color w:val="000000"/>
                <w:sz w:val="16"/>
                <w:szCs w:val="16"/>
                <w:lang w:eastAsia="pt-BR"/>
              </w:rPr>
            </w:pPr>
            <w:r w:rsidRPr="00A16E04">
              <w:rPr>
                <w:b/>
                <w:bCs/>
                <w:color w:val="000000"/>
                <w:sz w:val="16"/>
                <w:szCs w:val="16"/>
                <w:lang w:eastAsia="pt-BR"/>
              </w:rPr>
              <w:t>MATERIAL DE CONSUMO HOSPITALAR</w:t>
            </w:r>
          </w:p>
        </w:tc>
        <w:tc>
          <w:tcPr>
            <w:tcW w:w="634" w:type="dxa"/>
            <w:tcBorders>
              <w:top w:val="nil"/>
              <w:left w:val="nil"/>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b/>
                <w:bCs/>
                <w:color w:val="000000"/>
                <w:sz w:val="16"/>
                <w:szCs w:val="16"/>
                <w:lang w:eastAsia="pt-BR"/>
              </w:rPr>
            </w:pPr>
            <w:r w:rsidRPr="00A16E04">
              <w:rPr>
                <w:b/>
                <w:bCs/>
                <w:color w:val="000000"/>
                <w:sz w:val="16"/>
                <w:szCs w:val="16"/>
                <w:lang w:eastAsia="pt-BR"/>
              </w:rPr>
              <w:t>QTDE.</w:t>
            </w:r>
          </w:p>
        </w:tc>
        <w:tc>
          <w:tcPr>
            <w:tcW w:w="670" w:type="dxa"/>
            <w:tcBorders>
              <w:top w:val="nil"/>
              <w:left w:val="nil"/>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b/>
                <w:bCs/>
                <w:color w:val="000000"/>
                <w:sz w:val="16"/>
                <w:szCs w:val="16"/>
                <w:lang w:eastAsia="pt-BR"/>
              </w:rPr>
            </w:pPr>
            <w:r w:rsidRPr="00A16E04">
              <w:rPr>
                <w:b/>
                <w:bCs/>
                <w:color w:val="000000"/>
                <w:sz w:val="16"/>
                <w:szCs w:val="16"/>
                <w:lang w:eastAsia="pt-BR"/>
              </w:rPr>
              <w:t>UNID.</w:t>
            </w:r>
          </w:p>
        </w:tc>
        <w:tc>
          <w:tcPr>
            <w:tcW w:w="1199" w:type="dxa"/>
            <w:tcBorders>
              <w:top w:val="nil"/>
              <w:left w:val="nil"/>
              <w:bottom w:val="single" w:sz="4" w:space="0" w:color="auto"/>
              <w:right w:val="single" w:sz="4" w:space="0" w:color="auto"/>
            </w:tcBorders>
            <w:vAlign w:val="center"/>
          </w:tcPr>
          <w:p w:rsidR="004C672C" w:rsidRPr="00A16E04" w:rsidRDefault="0040359A" w:rsidP="00106340">
            <w:pPr>
              <w:suppressAutoHyphens w:val="0"/>
              <w:jc w:val="center"/>
              <w:rPr>
                <w:b/>
                <w:bCs/>
                <w:color w:val="000000"/>
                <w:sz w:val="16"/>
                <w:szCs w:val="16"/>
                <w:lang w:eastAsia="pt-BR"/>
              </w:rPr>
            </w:pPr>
            <w:r w:rsidRPr="00A16E04">
              <w:rPr>
                <w:b/>
                <w:bCs/>
                <w:color w:val="000000"/>
                <w:sz w:val="16"/>
                <w:szCs w:val="16"/>
                <w:lang w:eastAsia="pt-BR"/>
              </w:rPr>
              <w:t>MARCA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C672C" w:rsidRPr="00A16E04" w:rsidRDefault="004C672C" w:rsidP="00134AA1">
            <w:pPr>
              <w:suppressAutoHyphens w:val="0"/>
              <w:jc w:val="center"/>
              <w:rPr>
                <w:b/>
                <w:bCs/>
                <w:color w:val="000000"/>
                <w:sz w:val="16"/>
                <w:szCs w:val="16"/>
                <w:lang w:eastAsia="pt-BR"/>
              </w:rPr>
            </w:pPr>
            <w:r w:rsidRPr="00A16E04">
              <w:rPr>
                <w:b/>
                <w:bCs/>
                <w:color w:val="000000"/>
                <w:sz w:val="16"/>
                <w:szCs w:val="16"/>
                <w:lang w:eastAsia="pt-BR"/>
              </w:rPr>
              <w:t xml:space="preserve"> VR.UNIT. </w:t>
            </w:r>
          </w:p>
        </w:tc>
        <w:tc>
          <w:tcPr>
            <w:tcW w:w="1210" w:type="dxa"/>
            <w:tcBorders>
              <w:top w:val="single" w:sz="4" w:space="0" w:color="auto"/>
              <w:left w:val="nil"/>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b/>
                <w:bCs/>
                <w:color w:val="000000"/>
                <w:sz w:val="16"/>
                <w:szCs w:val="16"/>
                <w:lang w:eastAsia="pt-BR"/>
              </w:rPr>
            </w:pPr>
            <w:r w:rsidRPr="00A16E04">
              <w:rPr>
                <w:b/>
                <w:bCs/>
                <w:color w:val="000000"/>
                <w:sz w:val="16"/>
                <w:szCs w:val="16"/>
                <w:lang w:eastAsia="pt-BR"/>
              </w:rPr>
              <w:t>VR.TOTAL</w:t>
            </w:r>
          </w:p>
        </w:tc>
      </w:tr>
      <w:tr w:rsidR="00CE4AF0" w:rsidRPr="00A16E04" w:rsidTr="00CE4AF0">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59</w:t>
            </w:r>
          </w:p>
        </w:tc>
        <w:tc>
          <w:tcPr>
            <w:tcW w:w="3441" w:type="dxa"/>
            <w:tcBorders>
              <w:top w:val="nil"/>
              <w:left w:val="nil"/>
              <w:bottom w:val="single" w:sz="4" w:space="0" w:color="auto"/>
              <w:right w:val="single" w:sz="4" w:space="0" w:color="auto"/>
            </w:tcBorders>
            <w:shd w:val="clear" w:color="auto" w:fill="auto"/>
            <w:vAlign w:val="center"/>
            <w:hideMark/>
          </w:tcPr>
          <w:p w:rsidR="004C672C" w:rsidRPr="00A16E04" w:rsidRDefault="004C672C" w:rsidP="00134AA1">
            <w:pPr>
              <w:suppressAutoHyphens w:val="0"/>
              <w:rPr>
                <w:color w:val="000000"/>
                <w:sz w:val="16"/>
                <w:szCs w:val="16"/>
                <w:lang w:eastAsia="pt-BR"/>
              </w:rPr>
            </w:pPr>
            <w:r w:rsidRPr="00A16E04">
              <w:rPr>
                <w:color w:val="000000"/>
                <w:sz w:val="16"/>
                <w:szCs w:val="16"/>
                <w:lang w:eastAsia="pt-BR"/>
              </w:rPr>
              <w:t>Saco de lixo 20 Litros Branco c/ 100 unid</w:t>
            </w:r>
          </w:p>
        </w:tc>
        <w:tc>
          <w:tcPr>
            <w:tcW w:w="634" w:type="dxa"/>
            <w:tcBorders>
              <w:top w:val="nil"/>
              <w:left w:val="nil"/>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2</w:t>
            </w:r>
          </w:p>
        </w:tc>
        <w:tc>
          <w:tcPr>
            <w:tcW w:w="670" w:type="dxa"/>
            <w:tcBorders>
              <w:top w:val="nil"/>
              <w:left w:val="nil"/>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PCT</w:t>
            </w:r>
          </w:p>
        </w:tc>
        <w:tc>
          <w:tcPr>
            <w:tcW w:w="1199" w:type="dxa"/>
            <w:tcBorders>
              <w:top w:val="nil"/>
              <w:left w:val="nil"/>
              <w:bottom w:val="single" w:sz="4" w:space="0" w:color="auto"/>
              <w:right w:val="single" w:sz="4" w:space="0" w:color="auto"/>
            </w:tcBorders>
            <w:vAlign w:val="center"/>
          </w:tcPr>
          <w:p w:rsidR="004C672C" w:rsidRPr="00A16E04" w:rsidRDefault="0040359A" w:rsidP="00106340">
            <w:pPr>
              <w:suppressAutoHyphens w:val="0"/>
              <w:jc w:val="center"/>
              <w:rPr>
                <w:color w:val="000000"/>
                <w:sz w:val="16"/>
                <w:szCs w:val="16"/>
                <w:lang w:eastAsia="pt-BR"/>
              </w:rPr>
            </w:pPr>
            <w:r w:rsidRPr="00A16E04">
              <w:rPr>
                <w:color w:val="000000"/>
                <w:sz w:val="16"/>
                <w:szCs w:val="16"/>
                <w:lang w:eastAsia="pt-BR"/>
              </w:rPr>
              <w:t>RAVA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C672C" w:rsidRPr="00A16E04" w:rsidRDefault="004C672C" w:rsidP="0029578B">
            <w:pPr>
              <w:suppressAutoHyphens w:val="0"/>
              <w:rPr>
                <w:color w:val="000000"/>
                <w:sz w:val="16"/>
                <w:szCs w:val="16"/>
                <w:lang w:eastAsia="pt-BR"/>
              </w:rPr>
            </w:pPr>
            <w:r w:rsidRPr="00A16E04">
              <w:rPr>
                <w:color w:val="000000"/>
                <w:sz w:val="16"/>
                <w:szCs w:val="16"/>
                <w:lang w:eastAsia="pt-BR"/>
              </w:rPr>
              <w:t xml:space="preserve"> R$        9,2000 </w:t>
            </w:r>
          </w:p>
        </w:tc>
        <w:tc>
          <w:tcPr>
            <w:tcW w:w="1210" w:type="dxa"/>
            <w:tcBorders>
              <w:top w:val="nil"/>
              <w:left w:val="nil"/>
              <w:bottom w:val="single" w:sz="4" w:space="0" w:color="auto"/>
              <w:right w:val="single" w:sz="4" w:space="0" w:color="auto"/>
            </w:tcBorders>
            <w:shd w:val="clear" w:color="auto" w:fill="auto"/>
            <w:noWrap/>
            <w:vAlign w:val="bottom"/>
            <w:hideMark/>
          </w:tcPr>
          <w:p w:rsidR="004C672C" w:rsidRPr="00A16E04" w:rsidRDefault="004C672C" w:rsidP="0029578B">
            <w:pPr>
              <w:suppressAutoHyphens w:val="0"/>
              <w:rPr>
                <w:color w:val="000000"/>
                <w:sz w:val="16"/>
                <w:szCs w:val="16"/>
                <w:lang w:eastAsia="pt-BR"/>
              </w:rPr>
            </w:pPr>
            <w:r w:rsidRPr="00A16E04">
              <w:rPr>
                <w:color w:val="000000"/>
                <w:sz w:val="16"/>
                <w:szCs w:val="16"/>
                <w:lang w:eastAsia="pt-BR"/>
              </w:rPr>
              <w:t xml:space="preserve"> R$        18,4000 </w:t>
            </w:r>
          </w:p>
        </w:tc>
      </w:tr>
      <w:tr w:rsidR="00CE4AF0" w:rsidRPr="00A16E04" w:rsidTr="003B0A46">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60</w:t>
            </w:r>
          </w:p>
        </w:tc>
        <w:tc>
          <w:tcPr>
            <w:tcW w:w="3441" w:type="dxa"/>
            <w:tcBorders>
              <w:top w:val="nil"/>
              <w:left w:val="nil"/>
              <w:bottom w:val="single" w:sz="4" w:space="0" w:color="auto"/>
              <w:right w:val="single" w:sz="4" w:space="0" w:color="auto"/>
            </w:tcBorders>
            <w:shd w:val="clear" w:color="auto" w:fill="auto"/>
            <w:vAlign w:val="center"/>
            <w:hideMark/>
          </w:tcPr>
          <w:p w:rsidR="004C672C" w:rsidRPr="00A16E04" w:rsidRDefault="004C672C" w:rsidP="00134AA1">
            <w:pPr>
              <w:suppressAutoHyphens w:val="0"/>
              <w:rPr>
                <w:color w:val="000000"/>
                <w:sz w:val="16"/>
                <w:szCs w:val="16"/>
                <w:lang w:eastAsia="pt-BR"/>
              </w:rPr>
            </w:pPr>
            <w:r w:rsidRPr="00A16E04">
              <w:rPr>
                <w:color w:val="000000"/>
                <w:sz w:val="16"/>
                <w:szCs w:val="16"/>
                <w:lang w:eastAsia="pt-BR"/>
              </w:rPr>
              <w:t>Saco de lixo 20 Litros Preto c/ 100 unid</w:t>
            </w:r>
          </w:p>
        </w:tc>
        <w:tc>
          <w:tcPr>
            <w:tcW w:w="634" w:type="dxa"/>
            <w:tcBorders>
              <w:top w:val="nil"/>
              <w:left w:val="nil"/>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3</w:t>
            </w:r>
          </w:p>
        </w:tc>
        <w:tc>
          <w:tcPr>
            <w:tcW w:w="670" w:type="dxa"/>
            <w:tcBorders>
              <w:top w:val="nil"/>
              <w:left w:val="nil"/>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PCT</w:t>
            </w:r>
          </w:p>
        </w:tc>
        <w:tc>
          <w:tcPr>
            <w:tcW w:w="1199" w:type="dxa"/>
            <w:tcBorders>
              <w:top w:val="single" w:sz="4" w:space="0" w:color="auto"/>
              <w:left w:val="nil"/>
              <w:bottom w:val="single" w:sz="4" w:space="0" w:color="auto"/>
              <w:right w:val="single" w:sz="4" w:space="0" w:color="auto"/>
            </w:tcBorders>
            <w:vAlign w:val="center"/>
          </w:tcPr>
          <w:p w:rsidR="004C672C" w:rsidRPr="00A16E04" w:rsidRDefault="0040359A" w:rsidP="00106340">
            <w:pPr>
              <w:suppressAutoHyphens w:val="0"/>
              <w:jc w:val="center"/>
              <w:rPr>
                <w:color w:val="000000"/>
                <w:sz w:val="16"/>
                <w:szCs w:val="16"/>
                <w:lang w:eastAsia="pt-BR"/>
              </w:rPr>
            </w:pPr>
            <w:r w:rsidRPr="00A16E04">
              <w:rPr>
                <w:color w:val="000000"/>
                <w:sz w:val="16"/>
                <w:szCs w:val="16"/>
                <w:lang w:eastAsia="pt-BR"/>
              </w:rPr>
              <w:t>JUREMA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C672C" w:rsidRPr="00A16E04" w:rsidRDefault="004C672C" w:rsidP="0029578B">
            <w:pPr>
              <w:suppressAutoHyphens w:val="0"/>
              <w:rPr>
                <w:color w:val="000000"/>
                <w:sz w:val="16"/>
                <w:szCs w:val="16"/>
                <w:lang w:eastAsia="pt-BR"/>
              </w:rPr>
            </w:pPr>
            <w:r w:rsidRPr="00A16E04">
              <w:rPr>
                <w:color w:val="000000"/>
                <w:sz w:val="16"/>
                <w:szCs w:val="16"/>
                <w:lang w:eastAsia="pt-BR"/>
              </w:rPr>
              <w:t xml:space="preserve"> R$        6,9000 </w:t>
            </w:r>
          </w:p>
        </w:tc>
        <w:tc>
          <w:tcPr>
            <w:tcW w:w="1210" w:type="dxa"/>
            <w:tcBorders>
              <w:top w:val="nil"/>
              <w:left w:val="nil"/>
              <w:bottom w:val="single" w:sz="4" w:space="0" w:color="auto"/>
              <w:right w:val="single" w:sz="4" w:space="0" w:color="auto"/>
            </w:tcBorders>
            <w:shd w:val="clear" w:color="auto" w:fill="auto"/>
            <w:noWrap/>
            <w:vAlign w:val="bottom"/>
            <w:hideMark/>
          </w:tcPr>
          <w:p w:rsidR="004C672C" w:rsidRPr="00A16E04" w:rsidRDefault="004C672C" w:rsidP="0029578B">
            <w:pPr>
              <w:suppressAutoHyphens w:val="0"/>
              <w:rPr>
                <w:color w:val="000000"/>
                <w:sz w:val="16"/>
                <w:szCs w:val="16"/>
                <w:lang w:eastAsia="pt-BR"/>
              </w:rPr>
            </w:pPr>
            <w:r w:rsidRPr="00A16E04">
              <w:rPr>
                <w:color w:val="000000"/>
                <w:sz w:val="16"/>
                <w:szCs w:val="16"/>
                <w:lang w:eastAsia="pt-BR"/>
              </w:rPr>
              <w:t xml:space="preserve"> R$        20,7000 </w:t>
            </w:r>
          </w:p>
        </w:tc>
      </w:tr>
      <w:tr w:rsidR="00CE4AF0" w:rsidRPr="00A16E04" w:rsidTr="00CE4AF0">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63</w:t>
            </w:r>
          </w:p>
        </w:tc>
        <w:tc>
          <w:tcPr>
            <w:tcW w:w="3441" w:type="dxa"/>
            <w:tcBorders>
              <w:top w:val="nil"/>
              <w:left w:val="nil"/>
              <w:bottom w:val="single" w:sz="4" w:space="0" w:color="auto"/>
              <w:right w:val="single" w:sz="4" w:space="0" w:color="auto"/>
            </w:tcBorders>
            <w:shd w:val="clear" w:color="auto" w:fill="auto"/>
            <w:vAlign w:val="center"/>
            <w:hideMark/>
          </w:tcPr>
          <w:p w:rsidR="004C672C" w:rsidRPr="00A16E04" w:rsidRDefault="004C672C" w:rsidP="00134AA1">
            <w:pPr>
              <w:suppressAutoHyphens w:val="0"/>
              <w:rPr>
                <w:color w:val="000000"/>
                <w:sz w:val="16"/>
                <w:szCs w:val="16"/>
                <w:lang w:eastAsia="pt-BR"/>
              </w:rPr>
            </w:pPr>
            <w:r w:rsidRPr="00A16E04">
              <w:rPr>
                <w:color w:val="000000"/>
                <w:sz w:val="16"/>
                <w:szCs w:val="16"/>
                <w:lang w:eastAsia="pt-BR"/>
              </w:rPr>
              <w:t>Saco de lixo 40 Litros Branco c/ 100 unid</w:t>
            </w:r>
          </w:p>
        </w:tc>
        <w:tc>
          <w:tcPr>
            <w:tcW w:w="634" w:type="dxa"/>
            <w:tcBorders>
              <w:top w:val="nil"/>
              <w:left w:val="nil"/>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1</w:t>
            </w:r>
          </w:p>
        </w:tc>
        <w:tc>
          <w:tcPr>
            <w:tcW w:w="670" w:type="dxa"/>
            <w:tcBorders>
              <w:top w:val="nil"/>
              <w:left w:val="nil"/>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PCT</w:t>
            </w:r>
          </w:p>
        </w:tc>
        <w:tc>
          <w:tcPr>
            <w:tcW w:w="1199" w:type="dxa"/>
            <w:tcBorders>
              <w:top w:val="nil"/>
              <w:left w:val="nil"/>
              <w:bottom w:val="single" w:sz="4" w:space="0" w:color="auto"/>
              <w:right w:val="single" w:sz="4" w:space="0" w:color="auto"/>
            </w:tcBorders>
            <w:vAlign w:val="center"/>
          </w:tcPr>
          <w:p w:rsidR="004C672C" w:rsidRPr="00A16E04" w:rsidRDefault="0040359A" w:rsidP="00106340">
            <w:pPr>
              <w:suppressAutoHyphens w:val="0"/>
              <w:jc w:val="center"/>
              <w:rPr>
                <w:color w:val="000000"/>
                <w:sz w:val="16"/>
                <w:szCs w:val="16"/>
                <w:lang w:eastAsia="pt-BR"/>
              </w:rPr>
            </w:pPr>
            <w:r w:rsidRPr="00A16E04">
              <w:rPr>
                <w:color w:val="000000"/>
                <w:sz w:val="16"/>
                <w:szCs w:val="16"/>
                <w:lang w:eastAsia="pt-BR"/>
              </w:rPr>
              <w:t>RAVA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C672C" w:rsidRPr="00A16E04" w:rsidRDefault="004C672C" w:rsidP="0029578B">
            <w:pPr>
              <w:suppressAutoHyphens w:val="0"/>
              <w:rPr>
                <w:color w:val="000000"/>
                <w:sz w:val="16"/>
                <w:szCs w:val="16"/>
                <w:lang w:eastAsia="pt-BR"/>
              </w:rPr>
            </w:pPr>
            <w:r w:rsidRPr="00A16E04">
              <w:rPr>
                <w:color w:val="000000"/>
                <w:sz w:val="16"/>
                <w:szCs w:val="16"/>
                <w:lang w:eastAsia="pt-BR"/>
              </w:rPr>
              <w:t xml:space="preserve"> R$      11,7000 </w:t>
            </w:r>
          </w:p>
        </w:tc>
        <w:tc>
          <w:tcPr>
            <w:tcW w:w="1210" w:type="dxa"/>
            <w:tcBorders>
              <w:top w:val="nil"/>
              <w:left w:val="nil"/>
              <w:bottom w:val="single" w:sz="4" w:space="0" w:color="auto"/>
              <w:right w:val="single" w:sz="4" w:space="0" w:color="auto"/>
            </w:tcBorders>
            <w:shd w:val="clear" w:color="auto" w:fill="auto"/>
            <w:noWrap/>
            <w:vAlign w:val="bottom"/>
            <w:hideMark/>
          </w:tcPr>
          <w:p w:rsidR="004C672C" w:rsidRPr="00A16E04" w:rsidRDefault="004C672C" w:rsidP="0029578B">
            <w:pPr>
              <w:suppressAutoHyphens w:val="0"/>
              <w:rPr>
                <w:color w:val="000000"/>
                <w:sz w:val="16"/>
                <w:szCs w:val="16"/>
                <w:lang w:eastAsia="pt-BR"/>
              </w:rPr>
            </w:pPr>
            <w:r w:rsidRPr="00A16E04">
              <w:rPr>
                <w:color w:val="000000"/>
                <w:sz w:val="16"/>
                <w:szCs w:val="16"/>
                <w:lang w:eastAsia="pt-BR"/>
              </w:rPr>
              <w:t xml:space="preserve"> R$        11,7000 </w:t>
            </w:r>
          </w:p>
        </w:tc>
      </w:tr>
      <w:tr w:rsidR="00CE4AF0" w:rsidRPr="00A16E04" w:rsidTr="00CE4AF0">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64</w:t>
            </w:r>
          </w:p>
        </w:tc>
        <w:tc>
          <w:tcPr>
            <w:tcW w:w="3441" w:type="dxa"/>
            <w:tcBorders>
              <w:top w:val="nil"/>
              <w:left w:val="nil"/>
              <w:bottom w:val="single" w:sz="4" w:space="0" w:color="auto"/>
              <w:right w:val="single" w:sz="4" w:space="0" w:color="auto"/>
            </w:tcBorders>
            <w:shd w:val="clear" w:color="auto" w:fill="auto"/>
            <w:vAlign w:val="center"/>
            <w:hideMark/>
          </w:tcPr>
          <w:p w:rsidR="004C672C" w:rsidRPr="00A16E04" w:rsidRDefault="004C672C" w:rsidP="00134AA1">
            <w:pPr>
              <w:suppressAutoHyphens w:val="0"/>
              <w:rPr>
                <w:color w:val="000000"/>
                <w:sz w:val="16"/>
                <w:szCs w:val="16"/>
                <w:lang w:eastAsia="pt-BR"/>
              </w:rPr>
            </w:pPr>
            <w:r w:rsidRPr="00A16E04">
              <w:rPr>
                <w:color w:val="000000"/>
                <w:sz w:val="16"/>
                <w:szCs w:val="16"/>
                <w:lang w:eastAsia="pt-BR"/>
              </w:rPr>
              <w:t>Saco de lixo 40 Litros Preto c/ 100 unid</w:t>
            </w:r>
          </w:p>
        </w:tc>
        <w:tc>
          <w:tcPr>
            <w:tcW w:w="634" w:type="dxa"/>
            <w:tcBorders>
              <w:top w:val="nil"/>
              <w:left w:val="nil"/>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1</w:t>
            </w:r>
          </w:p>
        </w:tc>
        <w:tc>
          <w:tcPr>
            <w:tcW w:w="670" w:type="dxa"/>
            <w:tcBorders>
              <w:top w:val="nil"/>
              <w:left w:val="nil"/>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PCT</w:t>
            </w:r>
          </w:p>
        </w:tc>
        <w:tc>
          <w:tcPr>
            <w:tcW w:w="1199" w:type="dxa"/>
            <w:tcBorders>
              <w:top w:val="nil"/>
              <w:left w:val="nil"/>
              <w:bottom w:val="single" w:sz="4" w:space="0" w:color="auto"/>
              <w:right w:val="single" w:sz="4" w:space="0" w:color="auto"/>
            </w:tcBorders>
            <w:vAlign w:val="center"/>
          </w:tcPr>
          <w:p w:rsidR="004C672C" w:rsidRPr="00A16E04" w:rsidRDefault="0040359A" w:rsidP="00106340">
            <w:pPr>
              <w:suppressAutoHyphens w:val="0"/>
              <w:jc w:val="center"/>
              <w:rPr>
                <w:color w:val="000000"/>
                <w:sz w:val="16"/>
                <w:szCs w:val="16"/>
                <w:lang w:eastAsia="pt-BR"/>
              </w:rPr>
            </w:pPr>
            <w:r w:rsidRPr="00A16E04">
              <w:rPr>
                <w:color w:val="000000"/>
                <w:sz w:val="16"/>
                <w:szCs w:val="16"/>
                <w:lang w:eastAsia="pt-BR"/>
              </w:rPr>
              <w:t>JUREMA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C672C" w:rsidRPr="00A16E04" w:rsidRDefault="004C672C" w:rsidP="0029578B">
            <w:pPr>
              <w:suppressAutoHyphens w:val="0"/>
              <w:rPr>
                <w:color w:val="000000"/>
                <w:sz w:val="16"/>
                <w:szCs w:val="16"/>
                <w:lang w:eastAsia="pt-BR"/>
              </w:rPr>
            </w:pPr>
            <w:r w:rsidRPr="00A16E04">
              <w:rPr>
                <w:color w:val="000000"/>
                <w:sz w:val="16"/>
                <w:szCs w:val="16"/>
                <w:lang w:eastAsia="pt-BR"/>
              </w:rPr>
              <w:t xml:space="preserve"> R$        9,2000 </w:t>
            </w:r>
          </w:p>
        </w:tc>
        <w:tc>
          <w:tcPr>
            <w:tcW w:w="1210" w:type="dxa"/>
            <w:tcBorders>
              <w:top w:val="nil"/>
              <w:left w:val="nil"/>
              <w:bottom w:val="single" w:sz="4" w:space="0" w:color="auto"/>
              <w:right w:val="single" w:sz="4" w:space="0" w:color="auto"/>
            </w:tcBorders>
            <w:shd w:val="clear" w:color="auto" w:fill="auto"/>
            <w:noWrap/>
            <w:vAlign w:val="bottom"/>
            <w:hideMark/>
          </w:tcPr>
          <w:p w:rsidR="004C672C" w:rsidRPr="00A16E04" w:rsidRDefault="004C672C" w:rsidP="0029578B">
            <w:pPr>
              <w:suppressAutoHyphens w:val="0"/>
              <w:rPr>
                <w:color w:val="000000"/>
                <w:sz w:val="16"/>
                <w:szCs w:val="16"/>
                <w:lang w:eastAsia="pt-BR"/>
              </w:rPr>
            </w:pPr>
            <w:r w:rsidRPr="00A16E04">
              <w:rPr>
                <w:color w:val="000000"/>
                <w:sz w:val="16"/>
                <w:szCs w:val="16"/>
                <w:lang w:eastAsia="pt-BR"/>
              </w:rPr>
              <w:t xml:space="preserve"> R$          9,2000 </w:t>
            </w:r>
          </w:p>
        </w:tc>
      </w:tr>
      <w:tr w:rsidR="00CE4AF0" w:rsidRPr="00A16E04" w:rsidTr="00CE4AF0">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66</w:t>
            </w:r>
          </w:p>
        </w:tc>
        <w:tc>
          <w:tcPr>
            <w:tcW w:w="3441" w:type="dxa"/>
            <w:tcBorders>
              <w:top w:val="nil"/>
              <w:left w:val="nil"/>
              <w:bottom w:val="single" w:sz="4" w:space="0" w:color="auto"/>
              <w:right w:val="single" w:sz="4" w:space="0" w:color="auto"/>
            </w:tcBorders>
            <w:shd w:val="clear" w:color="auto" w:fill="auto"/>
            <w:vAlign w:val="center"/>
            <w:hideMark/>
          </w:tcPr>
          <w:p w:rsidR="004C672C" w:rsidRPr="00A16E04" w:rsidRDefault="004C672C" w:rsidP="00134AA1">
            <w:pPr>
              <w:suppressAutoHyphens w:val="0"/>
              <w:rPr>
                <w:color w:val="000000"/>
                <w:sz w:val="16"/>
                <w:szCs w:val="16"/>
                <w:lang w:eastAsia="pt-BR"/>
              </w:rPr>
            </w:pPr>
            <w:r w:rsidRPr="00A16E04">
              <w:rPr>
                <w:color w:val="000000"/>
                <w:sz w:val="16"/>
                <w:szCs w:val="16"/>
                <w:lang w:eastAsia="pt-BR"/>
              </w:rPr>
              <w:t>Saco de lixo 60 Litros Preto c/ 100 unid</w:t>
            </w:r>
          </w:p>
        </w:tc>
        <w:tc>
          <w:tcPr>
            <w:tcW w:w="634" w:type="dxa"/>
            <w:tcBorders>
              <w:top w:val="nil"/>
              <w:left w:val="nil"/>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1</w:t>
            </w:r>
          </w:p>
        </w:tc>
        <w:tc>
          <w:tcPr>
            <w:tcW w:w="670" w:type="dxa"/>
            <w:tcBorders>
              <w:top w:val="nil"/>
              <w:left w:val="nil"/>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PCT</w:t>
            </w:r>
          </w:p>
        </w:tc>
        <w:tc>
          <w:tcPr>
            <w:tcW w:w="1199" w:type="dxa"/>
            <w:tcBorders>
              <w:top w:val="nil"/>
              <w:left w:val="nil"/>
              <w:bottom w:val="single" w:sz="4" w:space="0" w:color="auto"/>
              <w:right w:val="single" w:sz="4" w:space="0" w:color="auto"/>
            </w:tcBorders>
            <w:vAlign w:val="center"/>
          </w:tcPr>
          <w:p w:rsidR="004C672C" w:rsidRPr="00A16E04" w:rsidRDefault="0040359A" w:rsidP="00106340">
            <w:pPr>
              <w:suppressAutoHyphens w:val="0"/>
              <w:jc w:val="center"/>
              <w:rPr>
                <w:color w:val="000000"/>
                <w:sz w:val="16"/>
                <w:szCs w:val="16"/>
                <w:lang w:eastAsia="pt-BR"/>
              </w:rPr>
            </w:pPr>
            <w:r w:rsidRPr="00A16E04">
              <w:rPr>
                <w:color w:val="000000"/>
                <w:sz w:val="16"/>
                <w:szCs w:val="16"/>
                <w:lang w:eastAsia="pt-BR"/>
              </w:rPr>
              <w:t>JUREMA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C672C" w:rsidRPr="00A16E04" w:rsidRDefault="004C672C" w:rsidP="0029578B">
            <w:pPr>
              <w:suppressAutoHyphens w:val="0"/>
              <w:rPr>
                <w:color w:val="000000"/>
                <w:sz w:val="16"/>
                <w:szCs w:val="16"/>
                <w:lang w:eastAsia="pt-BR"/>
              </w:rPr>
            </w:pPr>
            <w:r w:rsidRPr="00A16E04">
              <w:rPr>
                <w:color w:val="000000"/>
                <w:sz w:val="16"/>
                <w:szCs w:val="16"/>
                <w:lang w:eastAsia="pt-BR"/>
              </w:rPr>
              <w:t xml:space="preserve"> R$      13,5000 </w:t>
            </w:r>
          </w:p>
        </w:tc>
        <w:tc>
          <w:tcPr>
            <w:tcW w:w="1210" w:type="dxa"/>
            <w:tcBorders>
              <w:top w:val="nil"/>
              <w:left w:val="nil"/>
              <w:bottom w:val="single" w:sz="4" w:space="0" w:color="auto"/>
              <w:right w:val="single" w:sz="4" w:space="0" w:color="auto"/>
            </w:tcBorders>
            <w:shd w:val="clear" w:color="auto" w:fill="auto"/>
            <w:noWrap/>
            <w:vAlign w:val="bottom"/>
            <w:hideMark/>
          </w:tcPr>
          <w:p w:rsidR="004C672C" w:rsidRPr="00A16E04" w:rsidRDefault="004C672C" w:rsidP="0029578B">
            <w:pPr>
              <w:suppressAutoHyphens w:val="0"/>
              <w:rPr>
                <w:color w:val="000000"/>
                <w:sz w:val="16"/>
                <w:szCs w:val="16"/>
                <w:lang w:eastAsia="pt-BR"/>
              </w:rPr>
            </w:pPr>
            <w:r w:rsidRPr="00A16E04">
              <w:rPr>
                <w:color w:val="000000"/>
                <w:sz w:val="16"/>
                <w:szCs w:val="16"/>
                <w:lang w:eastAsia="pt-BR"/>
              </w:rPr>
              <w:t xml:space="preserve"> R$        13,5000 </w:t>
            </w:r>
          </w:p>
        </w:tc>
      </w:tr>
      <w:tr w:rsidR="00CE4AF0" w:rsidRPr="00A16E04" w:rsidTr="00CE4AF0">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74</w:t>
            </w:r>
          </w:p>
        </w:tc>
        <w:tc>
          <w:tcPr>
            <w:tcW w:w="3441" w:type="dxa"/>
            <w:tcBorders>
              <w:top w:val="nil"/>
              <w:left w:val="nil"/>
              <w:bottom w:val="single" w:sz="4" w:space="0" w:color="auto"/>
              <w:right w:val="single" w:sz="4" w:space="0" w:color="auto"/>
            </w:tcBorders>
            <w:shd w:val="clear" w:color="auto" w:fill="auto"/>
            <w:vAlign w:val="center"/>
            <w:hideMark/>
          </w:tcPr>
          <w:p w:rsidR="004C672C" w:rsidRPr="00A16E04" w:rsidRDefault="004C672C" w:rsidP="00134AA1">
            <w:pPr>
              <w:suppressAutoHyphens w:val="0"/>
              <w:rPr>
                <w:color w:val="000000"/>
                <w:sz w:val="16"/>
                <w:szCs w:val="16"/>
                <w:lang w:eastAsia="pt-BR"/>
              </w:rPr>
            </w:pPr>
            <w:r w:rsidRPr="00A16E04">
              <w:rPr>
                <w:color w:val="000000"/>
                <w:sz w:val="16"/>
                <w:szCs w:val="16"/>
                <w:lang w:eastAsia="pt-BR"/>
              </w:rPr>
              <w:t>Sondas de Aspiração orotraqueal nº 10</w:t>
            </w:r>
          </w:p>
        </w:tc>
        <w:tc>
          <w:tcPr>
            <w:tcW w:w="634" w:type="dxa"/>
            <w:tcBorders>
              <w:top w:val="nil"/>
              <w:left w:val="nil"/>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300</w:t>
            </w:r>
          </w:p>
        </w:tc>
        <w:tc>
          <w:tcPr>
            <w:tcW w:w="670" w:type="dxa"/>
            <w:tcBorders>
              <w:top w:val="nil"/>
              <w:left w:val="nil"/>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UNID</w:t>
            </w:r>
          </w:p>
        </w:tc>
        <w:tc>
          <w:tcPr>
            <w:tcW w:w="1199" w:type="dxa"/>
            <w:tcBorders>
              <w:top w:val="nil"/>
              <w:left w:val="nil"/>
              <w:bottom w:val="single" w:sz="4" w:space="0" w:color="auto"/>
              <w:right w:val="nil"/>
            </w:tcBorders>
            <w:vAlign w:val="center"/>
          </w:tcPr>
          <w:p w:rsidR="004C672C" w:rsidRPr="00A16E04" w:rsidRDefault="0040359A" w:rsidP="00106340">
            <w:pPr>
              <w:suppressAutoHyphens w:val="0"/>
              <w:jc w:val="center"/>
              <w:rPr>
                <w:color w:val="000000"/>
                <w:sz w:val="16"/>
                <w:szCs w:val="16"/>
                <w:lang w:eastAsia="pt-BR"/>
              </w:rPr>
            </w:pPr>
            <w:r w:rsidRPr="00A16E04">
              <w:rPr>
                <w:color w:val="000000"/>
                <w:sz w:val="16"/>
                <w:szCs w:val="16"/>
                <w:lang w:eastAsia="pt-BR"/>
              </w:rPr>
              <w:t>MEDSONDA</w:t>
            </w:r>
          </w:p>
        </w:tc>
        <w:tc>
          <w:tcPr>
            <w:tcW w:w="1134" w:type="dxa"/>
            <w:tcBorders>
              <w:top w:val="nil"/>
              <w:left w:val="nil"/>
              <w:bottom w:val="single" w:sz="4" w:space="0" w:color="auto"/>
              <w:right w:val="single" w:sz="4" w:space="0" w:color="auto"/>
            </w:tcBorders>
            <w:shd w:val="clear" w:color="auto" w:fill="auto"/>
            <w:noWrap/>
            <w:vAlign w:val="bottom"/>
            <w:hideMark/>
          </w:tcPr>
          <w:p w:rsidR="004C672C" w:rsidRPr="00A16E04" w:rsidRDefault="004C672C" w:rsidP="0029578B">
            <w:pPr>
              <w:suppressAutoHyphens w:val="0"/>
              <w:rPr>
                <w:color w:val="000000"/>
                <w:sz w:val="16"/>
                <w:szCs w:val="16"/>
                <w:lang w:eastAsia="pt-BR"/>
              </w:rPr>
            </w:pPr>
            <w:r w:rsidRPr="00A16E04">
              <w:rPr>
                <w:color w:val="000000"/>
                <w:sz w:val="16"/>
                <w:szCs w:val="16"/>
                <w:lang w:eastAsia="pt-BR"/>
              </w:rPr>
              <w:t xml:space="preserve"> R$        1,5500 </w:t>
            </w:r>
          </w:p>
        </w:tc>
        <w:tc>
          <w:tcPr>
            <w:tcW w:w="1210" w:type="dxa"/>
            <w:tcBorders>
              <w:top w:val="nil"/>
              <w:left w:val="nil"/>
              <w:bottom w:val="single" w:sz="4" w:space="0" w:color="auto"/>
              <w:right w:val="single" w:sz="4" w:space="0" w:color="auto"/>
            </w:tcBorders>
            <w:shd w:val="clear" w:color="auto" w:fill="auto"/>
            <w:noWrap/>
            <w:vAlign w:val="bottom"/>
            <w:hideMark/>
          </w:tcPr>
          <w:p w:rsidR="004C672C" w:rsidRPr="00A16E04" w:rsidRDefault="004C672C" w:rsidP="0029578B">
            <w:pPr>
              <w:suppressAutoHyphens w:val="0"/>
              <w:rPr>
                <w:color w:val="000000"/>
                <w:sz w:val="16"/>
                <w:szCs w:val="16"/>
                <w:lang w:eastAsia="pt-BR"/>
              </w:rPr>
            </w:pPr>
            <w:r w:rsidRPr="00A16E04">
              <w:rPr>
                <w:color w:val="000000"/>
                <w:sz w:val="16"/>
                <w:szCs w:val="16"/>
                <w:lang w:eastAsia="pt-BR"/>
              </w:rPr>
              <w:t xml:space="preserve"> R$      465,0000 </w:t>
            </w:r>
          </w:p>
        </w:tc>
      </w:tr>
      <w:tr w:rsidR="00CE4AF0" w:rsidRPr="00A16E04" w:rsidTr="00CE4AF0">
        <w:trPr>
          <w:trHeight w:val="300"/>
          <w:jc w:val="center"/>
        </w:trPr>
        <w:tc>
          <w:tcPr>
            <w:tcW w:w="7645" w:type="dxa"/>
            <w:gridSpan w:val="6"/>
            <w:tcBorders>
              <w:top w:val="single" w:sz="4" w:space="0" w:color="auto"/>
              <w:left w:val="single" w:sz="4" w:space="0" w:color="auto"/>
              <w:bottom w:val="single" w:sz="4" w:space="0" w:color="auto"/>
              <w:right w:val="single" w:sz="4" w:space="0" w:color="auto"/>
            </w:tcBorders>
          </w:tcPr>
          <w:p w:rsidR="00106340" w:rsidRPr="00A16E04" w:rsidRDefault="00106340" w:rsidP="00134AA1">
            <w:pPr>
              <w:suppressAutoHyphens w:val="0"/>
              <w:jc w:val="center"/>
              <w:rPr>
                <w:b/>
                <w:bCs/>
                <w:color w:val="000000"/>
                <w:lang w:eastAsia="pt-BR"/>
              </w:rPr>
            </w:pPr>
            <w:r w:rsidRPr="00A16E04">
              <w:rPr>
                <w:b/>
                <w:bCs/>
                <w:color w:val="000000"/>
                <w:lang w:eastAsia="pt-BR"/>
              </w:rPr>
              <w:t>TOTAL</w:t>
            </w:r>
          </w:p>
        </w:tc>
        <w:tc>
          <w:tcPr>
            <w:tcW w:w="1210" w:type="dxa"/>
            <w:tcBorders>
              <w:top w:val="nil"/>
              <w:left w:val="nil"/>
              <w:bottom w:val="single" w:sz="4" w:space="0" w:color="auto"/>
              <w:right w:val="single" w:sz="4" w:space="0" w:color="auto"/>
            </w:tcBorders>
            <w:shd w:val="clear" w:color="auto" w:fill="auto"/>
            <w:noWrap/>
            <w:vAlign w:val="bottom"/>
            <w:hideMark/>
          </w:tcPr>
          <w:p w:rsidR="00106340" w:rsidRPr="00A16E04" w:rsidRDefault="00106340" w:rsidP="00CE4AF0">
            <w:pPr>
              <w:suppressAutoHyphens w:val="0"/>
              <w:rPr>
                <w:b/>
                <w:bCs/>
                <w:color w:val="000000"/>
                <w:sz w:val="16"/>
                <w:szCs w:val="16"/>
                <w:lang w:eastAsia="pt-BR"/>
              </w:rPr>
            </w:pPr>
            <w:r w:rsidRPr="00A16E04">
              <w:rPr>
                <w:b/>
                <w:bCs/>
                <w:color w:val="000000"/>
                <w:sz w:val="16"/>
                <w:szCs w:val="16"/>
                <w:lang w:eastAsia="pt-BR"/>
              </w:rPr>
              <w:t xml:space="preserve"> R$     538,5000 </w:t>
            </w:r>
          </w:p>
        </w:tc>
      </w:tr>
      <w:tr w:rsidR="00CE4AF0" w:rsidRPr="00A16E04" w:rsidTr="00CE4AF0">
        <w:trPr>
          <w:trHeight w:val="300"/>
          <w:jc w:val="center"/>
        </w:trPr>
        <w:tc>
          <w:tcPr>
            <w:tcW w:w="567" w:type="dxa"/>
            <w:tcBorders>
              <w:top w:val="nil"/>
              <w:left w:val="nil"/>
              <w:bottom w:val="nil"/>
              <w:right w:val="nil"/>
            </w:tcBorders>
            <w:shd w:val="clear" w:color="auto" w:fill="auto"/>
            <w:noWrap/>
            <w:vAlign w:val="bottom"/>
            <w:hideMark/>
          </w:tcPr>
          <w:p w:rsidR="004C672C" w:rsidRPr="00A16E04" w:rsidRDefault="004C672C" w:rsidP="00134AA1">
            <w:pPr>
              <w:suppressAutoHyphens w:val="0"/>
              <w:jc w:val="center"/>
              <w:rPr>
                <w:color w:val="000000"/>
                <w:sz w:val="22"/>
                <w:szCs w:val="22"/>
                <w:lang w:eastAsia="pt-BR"/>
              </w:rPr>
            </w:pPr>
          </w:p>
        </w:tc>
        <w:tc>
          <w:tcPr>
            <w:tcW w:w="3441" w:type="dxa"/>
            <w:tcBorders>
              <w:top w:val="nil"/>
              <w:left w:val="nil"/>
              <w:bottom w:val="nil"/>
              <w:right w:val="nil"/>
            </w:tcBorders>
            <w:shd w:val="clear" w:color="auto" w:fill="auto"/>
            <w:noWrap/>
            <w:vAlign w:val="bottom"/>
            <w:hideMark/>
          </w:tcPr>
          <w:p w:rsidR="004C672C" w:rsidRPr="00A16E04" w:rsidRDefault="004C672C" w:rsidP="00134AA1">
            <w:pPr>
              <w:suppressAutoHyphens w:val="0"/>
              <w:rPr>
                <w:color w:val="000000"/>
                <w:sz w:val="22"/>
                <w:szCs w:val="22"/>
                <w:lang w:eastAsia="pt-BR"/>
              </w:rPr>
            </w:pPr>
          </w:p>
        </w:tc>
        <w:tc>
          <w:tcPr>
            <w:tcW w:w="634" w:type="dxa"/>
            <w:tcBorders>
              <w:top w:val="nil"/>
              <w:left w:val="nil"/>
              <w:bottom w:val="nil"/>
              <w:right w:val="nil"/>
            </w:tcBorders>
            <w:shd w:val="clear" w:color="auto" w:fill="auto"/>
            <w:noWrap/>
            <w:vAlign w:val="bottom"/>
            <w:hideMark/>
          </w:tcPr>
          <w:p w:rsidR="004C672C" w:rsidRPr="00A16E04" w:rsidRDefault="004C672C" w:rsidP="00134AA1">
            <w:pPr>
              <w:suppressAutoHyphens w:val="0"/>
              <w:jc w:val="center"/>
              <w:rPr>
                <w:color w:val="000000"/>
                <w:sz w:val="22"/>
                <w:szCs w:val="22"/>
                <w:lang w:eastAsia="pt-BR"/>
              </w:rPr>
            </w:pPr>
          </w:p>
        </w:tc>
        <w:tc>
          <w:tcPr>
            <w:tcW w:w="670" w:type="dxa"/>
            <w:tcBorders>
              <w:top w:val="nil"/>
              <w:left w:val="nil"/>
              <w:bottom w:val="nil"/>
              <w:right w:val="nil"/>
            </w:tcBorders>
            <w:shd w:val="clear" w:color="auto" w:fill="auto"/>
            <w:noWrap/>
            <w:vAlign w:val="bottom"/>
            <w:hideMark/>
          </w:tcPr>
          <w:p w:rsidR="004C672C" w:rsidRPr="00A16E04" w:rsidRDefault="004C672C" w:rsidP="00134AA1">
            <w:pPr>
              <w:suppressAutoHyphens w:val="0"/>
              <w:jc w:val="center"/>
              <w:rPr>
                <w:color w:val="000000"/>
                <w:sz w:val="22"/>
                <w:szCs w:val="22"/>
                <w:lang w:eastAsia="pt-BR"/>
              </w:rPr>
            </w:pPr>
          </w:p>
        </w:tc>
        <w:tc>
          <w:tcPr>
            <w:tcW w:w="1199" w:type="dxa"/>
            <w:tcBorders>
              <w:top w:val="nil"/>
              <w:left w:val="nil"/>
              <w:bottom w:val="nil"/>
              <w:right w:val="nil"/>
            </w:tcBorders>
          </w:tcPr>
          <w:p w:rsidR="004C672C" w:rsidRPr="00A16E04" w:rsidRDefault="004C672C" w:rsidP="00134AA1">
            <w:pPr>
              <w:suppressAutoHyphens w:val="0"/>
              <w:rPr>
                <w:color w:val="000000"/>
                <w:sz w:val="22"/>
                <w:szCs w:val="22"/>
                <w:lang w:eastAsia="pt-BR"/>
              </w:rPr>
            </w:pPr>
          </w:p>
        </w:tc>
        <w:tc>
          <w:tcPr>
            <w:tcW w:w="1134" w:type="dxa"/>
            <w:tcBorders>
              <w:top w:val="nil"/>
              <w:left w:val="nil"/>
              <w:bottom w:val="nil"/>
              <w:right w:val="nil"/>
            </w:tcBorders>
            <w:shd w:val="clear" w:color="auto" w:fill="auto"/>
            <w:noWrap/>
            <w:vAlign w:val="bottom"/>
            <w:hideMark/>
          </w:tcPr>
          <w:p w:rsidR="004C672C" w:rsidRPr="00A16E04" w:rsidRDefault="004C672C" w:rsidP="00134AA1">
            <w:pPr>
              <w:suppressAutoHyphens w:val="0"/>
              <w:rPr>
                <w:color w:val="000000"/>
                <w:sz w:val="22"/>
                <w:szCs w:val="22"/>
                <w:lang w:eastAsia="pt-BR"/>
              </w:rPr>
            </w:pPr>
          </w:p>
        </w:tc>
        <w:tc>
          <w:tcPr>
            <w:tcW w:w="1210" w:type="dxa"/>
            <w:tcBorders>
              <w:top w:val="nil"/>
              <w:left w:val="nil"/>
              <w:bottom w:val="nil"/>
              <w:right w:val="nil"/>
            </w:tcBorders>
            <w:shd w:val="clear" w:color="auto" w:fill="auto"/>
            <w:noWrap/>
            <w:vAlign w:val="bottom"/>
            <w:hideMark/>
          </w:tcPr>
          <w:p w:rsidR="004C672C" w:rsidRPr="00A16E04" w:rsidRDefault="004C672C" w:rsidP="00134AA1">
            <w:pPr>
              <w:suppressAutoHyphens w:val="0"/>
              <w:rPr>
                <w:color w:val="000000"/>
                <w:sz w:val="22"/>
                <w:szCs w:val="22"/>
                <w:lang w:eastAsia="pt-BR"/>
              </w:rPr>
            </w:pPr>
          </w:p>
        </w:tc>
      </w:tr>
      <w:tr w:rsidR="00CE4AF0" w:rsidRPr="00A16E04" w:rsidTr="00CE4AF0">
        <w:trPr>
          <w:trHeight w:val="360"/>
          <w:jc w:val="center"/>
        </w:trPr>
        <w:tc>
          <w:tcPr>
            <w:tcW w:w="8855" w:type="dxa"/>
            <w:gridSpan w:val="7"/>
            <w:tcBorders>
              <w:top w:val="single" w:sz="4" w:space="0" w:color="auto"/>
              <w:left w:val="single" w:sz="4" w:space="0" w:color="auto"/>
              <w:bottom w:val="single" w:sz="4" w:space="0" w:color="auto"/>
              <w:right w:val="single" w:sz="4" w:space="0" w:color="auto"/>
            </w:tcBorders>
          </w:tcPr>
          <w:p w:rsidR="00106340" w:rsidRPr="00A16E04" w:rsidRDefault="00106340" w:rsidP="00134AA1">
            <w:pPr>
              <w:suppressAutoHyphens w:val="0"/>
              <w:jc w:val="center"/>
              <w:rPr>
                <w:sz w:val="28"/>
                <w:szCs w:val="28"/>
                <w:lang w:eastAsia="pt-BR"/>
              </w:rPr>
            </w:pPr>
            <w:r w:rsidRPr="00A16E04">
              <w:rPr>
                <w:sz w:val="28"/>
                <w:szCs w:val="28"/>
                <w:lang w:eastAsia="pt-BR"/>
              </w:rPr>
              <w:t>QUANTIDADE DE LIVRE CONCORRÊNCIA.</w:t>
            </w:r>
          </w:p>
        </w:tc>
      </w:tr>
      <w:tr w:rsidR="00CE4AF0" w:rsidRPr="00A16E04" w:rsidTr="00CE4AF0">
        <w:trPr>
          <w:trHeight w:val="315"/>
          <w:jc w:val="center"/>
        </w:trPr>
        <w:tc>
          <w:tcPr>
            <w:tcW w:w="8855" w:type="dxa"/>
            <w:gridSpan w:val="7"/>
            <w:tcBorders>
              <w:top w:val="single" w:sz="4" w:space="0" w:color="auto"/>
              <w:left w:val="single" w:sz="4" w:space="0" w:color="auto"/>
              <w:bottom w:val="single" w:sz="4" w:space="0" w:color="auto"/>
              <w:right w:val="single" w:sz="4" w:space="0" w:color="auto"/>
            </w:tcBorders>
          </w:tcPr>
          <w:p w:rsidR="00106340" w:rsidRPr="00A16E04" w:rsidRDefault="00106340" w:rsidP="00134AA1">
            <w:pPr>
              <w:suppressAutoHyphens w:val="0"/>
              <w:jc w:val="center"/>
              <w:rPr>
                <w:b/>
                <w:bCs/>
                <w:color w:val="000000"/>
                <w:sz w:val="24"/>
                <w:szCs w:val="24"/>
                <w:lang w:eastAsia="pt-BR"/>
              </w:rPr>
            </w:pPr>
            <w:r w:rsidRPr="00A16E04">
              <w:rPr>
                <w:b/>
                <w:bCs/>
                <w:color w:val="000000"/>
                <w:sz w:val="24"/>
                <w:szCs w:val="24"/>
                <w:lang w:eastAsia="pt-BR"/>
              </w:rPr>
              <w:t>MATERIAL HOSPITALAR - UBS</w:t>
            </w:r>
          </w:p>
        </w:tc>
      </w:tr>
      <w:tr w:rsidR="00CE4AF0" w:rsidRPr="00A16E04" w:rsidTr="003B0A46">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b/>
                <w:bCs/>
                <w:color w:val="000000"/>
                <w:sz w:val="16"/>
                <w:szCs w:val="16"/>
                <w:lang w:eastAsia="pt-BR"/>
              </w:rPr>
            </w:pPr>
            <w:r w:rsidRPr="00A16E04">
              <w:rPr>
                <w:b/>
                <w:bCs/>
                <w:color w:val="000000"/>
                <w:sz w:val="16"/>
                <w:szCs w:val="16"/>
                <w:lang w:eastAsia="pt-BR"/>
              </w:rPr>
              <w:t>ITEM</w:t>
            </w:r>
          </w:p>
        </w:tc>
        <w:tc>
          <w:tcPr>
            <w:tcW w:w="3441" w:type="dxa"/>
            <w:tcBorders>
              <w:top w:val="nil"/>
              <w:left w:val="nil"/>
              <w:bottom w:val="single" w:sz="4" w:space="0" w:color="auto"/>
              <w:right w:val="single" w:sz="4" w:space="0" w:color="auto"/>
            </w:tcBorders>
            <w:shd w:val="clear" w:color="auto" w:fill="auto"/>
            <w:vAlign w:val="center"/>
            <w:hideMark/>
          </w:tcPr>
          <w:p w:rsidR="004C672C" w:rsidRPr="00A16E04" w:rsidRDefault="004C672C" w:rsidP="00134AA1">
            <w:pPr>
              <w:suppressAutoHyphens w:val="0"/>
              <w:jc w:val="center"/>
              <w:rPr>
                <w:b/>
                <w:bCs/>
                <w:color w:val="000000"/>
                <w:sz w:val="16"/>
                <w:szCs w:val="16"/>
                <w:lang w:eastAsia="pt-BR"/>
              </w:rPr>
            </w:pPr>
            <w:r w:rsidRPr="00A16E04">
              <w:rPr>
                <w:b/>
                <w:bCs/>
                <w:color w:val="000000"/>
                <w:sz w:val="16"/>
                <w:szCs w:val="16"/>
                <w:lang w:eastAsia="pt-BR"/>
              </w:rPr>
              <w:t>MATERIAL DE CONSUMO HOSPITALAR</w:t>
            </w:r>
          </w:p>
        </w:tc>
        <w:tc>
          <w:tcPr>
            <w:tcW w:w="634" w:type="dxa"/>
            <w:tcBorders>
              <w:top w:val="nil"/>
              <w:left w:val="nil"/>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b/>
                <w:bCs/>
                <w:color w:val="000000"/>
                <w:sz w:val="16"/>
                <w:szCs w:val="16"/>
                <w:lang w:eastAsia="pt-BR"/>
              </w:rPr>
            </w:pPr>
            <w:r w:rsidRPr="00A16E04">
              <w:rPr>
                <w:b/>
                <w:bCs/>
                <w:color w:val="000000"/>
                <w:sz w:val="16"/>
                <w:szCs w:val="16"/>
                <w:lang w:eastAsia="pt-BR"/>
              </w:rPr>
              <w:t>QTDE.</w:t>
            </w:r>
          </w:p>
        </w:tc>
        <w:tc>
          <w:tcPr>
            <w:tcW w:w="670" w:type="dxa"/>
            <w:tcBorders>
              <w:top w:val="nil"/>
              <w:left w:val="nil"/>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b/>
                <w:bCs/>
                <w:color w:val="000000"/>
                <w:sz w:val="16"/>
                <w:szCs w:val="16"/>
                <w:lang w:eastAsia="pt-BR"/>
              </w:rPr>
            </w:pPr>
            <w:r w:rsidRPr="00A16E04">
              <w:rPr>
                <w:b/>
                <w:bCs/>
                <w:color w:val="000000"/>
                <w:sz w:val="16"/>
                <w:szCs w:val="16"/>
                <w:lang w:eastAsia="pt-BR"/>
              </w:rPr>
              <w:t>UNID.</w:t>
            </w:r>
          </w:p>
        </w:tc>
        <w:tc>
          <w:tcPr>
            <w:tcW w:w="1199" w:type="dxa"/>
            <w:tcBorders>
              <w:top w:val="nil"/>
              <w:left w:val="nil"/>
              <w:bottom w:val="single" w:sz="4" w:space="0" w:color="auto"/>
              <w:right w:val="single" w:sz="4" w:space="0" w:color="auto"/>
            </w:tcBorders>
            <w:vAlign w:val="center"/>
          </w:tcPr>
          <w:p w:rsidR="004C672C" w:rsidRPr="00A16E04" w:rsidRDefault="00A82A57" w:rsidP="00A82A57">
            <w:pPr>
              <w:suppressAutoHyphens w:val="0"/>
              <w:jc w:val="center"/>
              <w:rPr>
                <w:b/>
                <w:bCs/>
                <w:color w:val="000000"/>
                <w:sz w:val="16"/>
                <w:szCs w:val="16"/>
                <w:lang w:eastAsia="pt-BR"/>
              </w:rPr>
            </w:pPr>
            <w:r w:rsidRPr="00A16E04">
              <w:rPr>
                <w:b/>
                <w:bCs/>
                <w:color w:val="000000"/>
                <w:sz w:val="16"/>
                <w:szCs w:val="16"/>
                <w:lang w:eastAsia="pt-BR"/>
              </w:rPr>
              <w:t>MARCA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C672C" w:rsidRPr="00A16E04" w:rsidRDefault="004C672C" w:rsidP="00134AA1">
            <w:pPr>
              <w:suppressAutoHyphens w:val="0"/>
              <w:jc w:val="center"/>
              <w:rPr>
                <w:b/>
                <w:bCs/>
                <w:color w:val="000000"/>
                <w:sz w:val="16"/>
                <w:szCs w:val="16"/>
                <w:lang w:eastAsia="pt-BR"/>
              </w:rPr>
            </w:pPr>
            <w:r w:rsidRPr="00A16E04">
              <w:rPr>
                <w:b/>
                <w:bCs/>
                <w:color w:val="000000"/>
                <w:sz w:val="16"/>
                <w:szCs w:val="16"/>
                <w:lang w:eastAsia="pt-BR"/>
              </w:rPr>
              <w:t xml:space="preserve"> VR.UNIT. </w:t>
            </w:r>
          </w:p>
        </w:tc>
        <w:tc>
          <w:tcPr>
            <w:tcW w:w="1210" w:type="dxa"/>
            <w:tcBorders>
              <w:top w:val="nil"/>
              <w:left w:val="nil"/>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b/>
                <w:bCs/>
                <w:color w:val="000000"/>
                <w:sz w:val="16"/>
                <w:szCs w:val="16"/>
                <w:lang w:eastAsia="pt-BR"/>
              </w:rPr>
            </w:pPr>
            <w:r w:rsidRPr="00A16E04">
              <w:rPr>
                <w:b/>
                <w:bCs/>
                <w:color w:val="000000"/>
                <w:sz w:val="16"/>
                <w:szCs w:val="16"/>
                <w:lang w:eastAsia="pt-BR"/>
              </w:rPr>
              <w:t>VR.TOTAL</w:t>
            </w:r>
          </w:p>
        </w:tc>
      </w:tr>
      <w:tr w:rsidR="00CE4AF0" w:rsidRPr="00A16E04" w:rsidTr="00CE4AF0">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88</w:t>
            </w:r>
          </w:p>
        </w:tc>
        <w:tc>
          <w:tcPr>
            <w:tcW w:w="3441" w:type="dxa"/>
            <w:tcBorders>
              <w:top w:val="nil"/>
              <w:left w:val="nil"/>
              <w:bottom w:val="single" w:sz="4" w:space="0" w:color="auto"/>
              <w:right w:val="single" w:sz="4" w:space="0" w:color="auto"/>
            </w:tcBorders>
            <w:shd w:val="clear" w:color="auto" w:fill="auto"/>
            <w:vAlign w:val="center"/>
            <w:hideMark/>
          </w:tcPr>
          <w:p w:rsidR="004C672C" w:rsidRPr="00A16E04" w:rsidRDefault="004C672C" w:rsidP="00134AA1">
            <w:pPr>
              <w:suppressAutoHyphens w:val="0"/>
              <w:rPr>
                <w:color w:val="000000"/>
                <w:sz w:val="16"/>
                <w:szCs w:val="16"/>
                <w:lang w:eastAsia="pt-BR"/>
              </w:rPr>
            </w:pPr>
            <w:r w:rsidRPr="00A16E04">
              <w:rPr>
                <w:color w:val="000000"/>
                <w:sz w:val="16"/>
                <w:szCs w:val="16"/>
                <w:lang w:eastAsia="pt-BR"/>
              </w:rPr>
              <w:t>Mascara Cirúrgica  c/ elástico C/10</w:t>
            </w:r>
          </w:p>
        </w:tc>
        <w:tc>
          <w:tcPr>
            <w:tcW w:w="634" w:type="dxa"/>
            <w:tcBorders>
              <w:top w:val="nil"/>
              <w:left w:val="nil"/>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23</w:t>
            </w:r>
          </w:p>
        </w:tc>
        <w:tc>
          <w:tcPr>
            <w:tcW w:w="670" w:type="dxa"/>
            <w:tcBorders>
              <w:top w:val="nil"/>
              <w:left w:val="nil"/>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UNID</w:t>
            </w:r>
          </w:p>
        </w:tc>
        <w:tc>
          <w:tcPr>
            <w:tcW w:w="1199" w:type="dxa"/>
            <w:tcBorders>
              <w:top w:val="nil"/>
              <w:left w:val="nil"/>
              <w:bottom w:val="single" w:sz="4" w:space="0" w:color="auto"/>
              <w:right w:val="single" w:sz="4" w:space="0" w:color="auto"/>
            </w:tcBorders>
            <w:vAlign w:val="center"/>
          </w:tcPr>
          <w:p w:rsidR="004C672C" w:rsidRPr="00A16E04" w:rsidRDefault="00A82A57" w:rsidP="00A82A57">
            <w:pPr>
              <w:suppressAutoHyphens w:val="0"/>
              <w:jc w:val="center"/>
              <w:rPr>
                <w:color w:val="000000"/>
                <w:sz w:val="16"/>
                <w:szCs w:val="16"/>
                <w:lang w:eastAsia="pt-BR"/>
              </w:rPr>
            </w:pPr>
            <w:r w:rsidRPr="00A16E04">
              <w:rPr>
                <w:color w:val="000000"/>
                <w:sz w:val="16"/>
                <w:szCs w:val="16"/>
                <w:lang w:eastAsia="pt-BR"/>
              </w:rPr>
              <w:t>DESCARPACK</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C672C" w:rsidRPr="00A16E04" w:rsidRDefault="004C672C" w:rsidP="00BB49CB">
            <w:pPr>
              <w:suppressAutoHyphens w:val="0"/>
              <w:rPr>
                <w:color w:val="000000"/>
                <w:sz w:val="16"/>
                <w:szCs w:val="16"/>
                <w:lang w:eastAsia="pt-BR"/>
              </w:rPr>
            </w:pPr>
            <w:r w:rsidRPr="00A16E04">
              <w:rPr>
                <w:color w:val="000000"/>
                <w:sz w:val="16"/>
                <w:szCs w:val="16"/>
                <w:lang w:eastAsia="pt-BR"/>
              </w:rPr>
              <w:t xml:space="preserve"> R$        3,5000 </w:t>
            </w:r>
          </w:p>
        </w:tc>
        <w:tc>
          <w:tcPr>
            <w:tcW w:w="1210" w:type="dxa"/>
            <w:tcBorders>
              <w:top w:val="nil"/>
              <w:left w:val="nil"/>
              <w:bottom w:val="single" w:sz="4" w:space="0" w:color="auto"/>
              <w:right w:val="single" w:sz="4" w:space="0" w:color="auto"/>
            </w:tcBorders>
            <w:shd w:val="clear" w:color="auto" w:fill="auto"/>
            <w:noWrap/>
            <w:vAlign w:val="bottom"/>
            <w:hideMark/>
          </w:tcPr>
          <w:p w:rsidR="004C672C" w:rsidRPr="00A16E04" w:rsidRDefault="004C672C" w:rsidP="00BB49CB">
            <w:pPr>
              <w:suppressAutoHyphens w:val="0"/>
              <w:rPr>
                <w:color w:val="000000"/>
                <w:sz w:val="16"/>
                <w:szCs w:val="16"/>
                <w:lang w:eastAsia="pt-BR"/>
              </w:rPr>
            </w:pPr>
            <w:r w:rsidRPr="00A16E04">
              <w:rPr>
                <w:color w:val="000000"/>
                <w:sz w:val="16"/>
                <w:szCs w:val="16"/>
                <w:lang w:eastAsia="pt-BR"/>
              </w:rPr>
              <w:t xml:space="preserve"> R$        80,5000 </w:t>
            </w:r>
          </w:p>
        </w:tc>
      </w:tr>
      <w:tr w:rsidR="00CE4AF0" w:rsidRPr="00A16E04" w:rsidTr="00CE4AF0">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109</w:t>
            </w:r>
          </w:p>
        </w:tc>
        <w:tc>
          <w:tcPr>
            <w:tcW w:w="3441" w:type="dxa"/>
            <w:tcBorders>
              <w:top w:val="nil"/>
              <w:left w:val="nil"/>
              <w:bottom w:val="single" w:sz="4" w:space="0" w:color="auto"/>
              <w:right w:val="single" w:sz="4" w:space="0" w:color="auto"/>
            </w:tcBorders>
            <w:shd w:val="clear" w:color="auto" w:fill="auto"/>
            <w:vAlign w:val="center"/>
            <w:hideMark/>
          </w:tcPr>
          <w:p w:rsidR="004C672C" w:rsidRPr="00A16E04" w:rsidRDefault="004C672C" w:rsidP="00134AA1">
            <w:pPr>
              <w:suppressAutoHyphens w:val="0"/>
              <w:rPr>
                <w:color w:val="000000"/>
                <w:sz w:val="16"/>
                <w:szCs w:val="16"/>
                <w:lang w:eastAsia="pt-BR"/>
              </w:rPr>
            </w:pPr>
            <w:r w:rsidRPr="00A16E04">
              <w:rPr>
                <w:color w:val="000000"/>
                <w:sz w:val="16"/>
                <w:szCs w:val="16"/>
                <w:lang w:eastAsia="pt-BR"/>
              </w:rPr>
              <w:t>Saco de lixo 20 Litros Branco c/ 50 unid</w:t>
            </w:r>
          </w:p>
        </w:tc>
        <w:tc>
          <w:tcPr>
            <w:tcW w:w="634" w:type="dxa"/>
            <w:tcBorders>
              <w:top w:val="nil"/>
              <w:left w:val="nil"/>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68</w:t>
            </w:r>
          </w:p>
        </w:tc>
        <w:tc>
          <w:tcPr>
            <w:tcW w:w="670" w:type="dxa"/>
            <w:tcBorders>
              <w:top w:val="nil"/>
              <w:left w:val="nil"/>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CX</w:t>
            </w:r>
          </w:p>
        </w:tc>
        <w:tc>
          <w:tcPr>
            <w:tcW w:w="1199" w:type="dxa"/>
            <w:tcBorders>
              <w:top w:val="nil"/>
              <w:left w:val="nil"/>
              <w:bottom w:val="single" w:sz="4" w:space="0" w:color="auto"/>
              <w:right w:val="single" w:sz="4" w:space="0" w:color="auto"/>
            </w:tcBorders>
            <w:vAlign w:val="center"/>
          </w:tcPr>
          <w:p w:rsidR="004C672C" w:rsidRPr="00A16E04" w:rsidRDefault="00A82A57" w:rsidP="00A82A57">
            <w:pPr>
              <w:suppressAutoHyphens w:val="0"/>
              <w:jc w:val="center"/>
              <w:rPr>
                <w:color w:val="000000"/>
                <w:sz w:val="16"/>
                <w:szCs w:val="16"/>
                <w:lang w:eastAsia="pt-BR"/>
              </w:rPr>
            </w:pPr>
            <w:r w:rsidRPr="00A16E04">
              <w:rPr>
                <w:color w:val="000000"/>
                <w:sz w:val="16"/>
                <w:szCs w:val="16"/>
                <w:lang w:eastAsia="pt-BR"/>
              </w:rPr>
              <w:t>RAVA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C672C" w:rsidRPr="00A16E04" w:rsidRDefault="004C672C" w:rsidP="00BB49CB">
            <w:pPr>
              <w:suppressAutoHyphens w:val="0"/>
              <w:rPr>
                <w:color w:val="000000"/>
                <w:sz w:val="16"/>
                <w:szCs w:val="16"/>
                <w:lang w:eastAsia="pt-BR"/>
              </w:rPr>
            </w:pPr>
            <w:r w:rsidRPr="00A16E04">
              <w:rPr>
                <w:color w:val="000000"/>
                <w:sz w:val="16"/>
                <w:szCs w:val="16"/>
                <w:lang w:eastAsia="pt-BR"/>
              </w:rPr>
              <w:t xml:space="preserve"> R$        9,2000 </w:t>
            </w:r>
          </w:p>
        </w:tc>
        <w:tc>
          <w:tcPr>
            <w:tcW w:w="1210" w:type="dxa"/>
            <w:tcBorders>
              <w:top w:val="nil"/>
              <w:left w:val="nil"/>
              <w:bottom w:val="single" w:sz="4" w:space="0" w:color="auto"/>
              <w:right w:val="single" w:sz="4" w:space="0" w:color="auto"/>
            </w:tcBorders>
            <w:shd w:val="clear" w:color="auto" w:fill="auto"/>
            <w:noWrap/>
            <w:vAlign w:val="bottom"/>
            <w:hideMark/>
          </w:tcPr>
          <w:p w:rsidR="004C672C" w:rsidRPr="00A16E04" w:rsidRDefault="004C672C" w:rsidP="00BB49CB">
            <w:pPr>
              <w:suppressAutoHyphens w:val="0"/>
              <w:rPr>
                <w:color w:val="000000"/>
                <w:sz w:val="16"/>
                <w:szCs w:val="16"/>
                <w:lang w:eastAsia="pt-BR"/>
              </w:rPr>
            </w:pPr>
            <w:r w:rsidRPr="00A16E04">
              <w:rPr>
                <w:color w:val="000000"/>
                <w:sz w:val="16"/>
                <w:szCs w:val="16"/>
                <w:lang w:eastAsia="pt-BR"/>
              </w:rPr>
              <w:t xml:space="preserve"> R$      625,6000 </w:t>
            </w:r>
          </w:p>
        </w:tc>
      </w:tr>
      <w:tr w:rsidR="00CE4AF0" w:rsidRPr="00A16E04" w:rsidTr="00CE4AF0">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113</w:t>
            </w:r>
          </w:p>
        </w:tc>
        <w:tc>
          <w:tcPr>
            <w:tcW w:w="3441" w:type="dxa"/>
            <w:tcBorders>
              <w:top w:val="nil"/>
              <w:left w:val="nil"/>
              <w:bottom w:val="single" w:sz="4" w:space="0" w:color="auto"/>
              <w:right w:val="single" w:sz="4" w:space="0" w:color="auto"/>
            </w:tcBorders>
            <w:shd w:val="clear" w:color="auto" w:fill="auto"/>
            <w:vAlign w:val="center"/>
            <w:hideMark/>
          </w:tcPr>
          <w:p w:rsidR="004C672C" w:rsidRPr="00A16E04" w:rsidRDefault="004C672C" w:rsidP="00134AA1">
            <w:pPr>
              <w:suppressAutoHyphens w:val="0"/>
              <w:rPr>
                <w:color w:val="000000"/>
                <w:sz w:val="16"/>
                <w:szCs w:val="16"/>
                <w:lang w:eastAsia="pt-BR"/>
              </w:rPr>
            </w:pPr>
            <w:r w:rsidRPr="00A16E04">
              <w:rPr>
                <w:color w:val="000000"/>
                <w:sz w:val="16"/>
                <w:szCs w:val="16"/>
                <w:lang w:eastAsia="pt-BR"/>
              </w:rPr>
              <w:t>Saco de lixo 40 Litros Branco c/ 50 unid</w:t>
            </w:r>
          </w:p>
        </w:tc>
        <w:tc>
          <w:tcPr>
            <w:tcW w:w="634" w:type="dxa"/>
            <w:tcBorders>
              <w:top w:val="nil"/>
              <w:left w:val="nil"/>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68</w:t>
            </w:r>
          </w:p>
        </w:tc>
        <w:tc>
          <w:tcPr>
            <w:tcW w:w="670" w:type="dxa"/>
            <w:tcBorders>
              <w:top w:val="nil"/>
              <w:left w:val="nil"/>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CX</w:t>
            </w:r>
          </w:p>
        </w:tc>
        <w:tc>
          <w:tcPr>
            <w:tcW w:w="1199" w:type="dxa"/>
            <w:tcBorders>
              <w:top w:val="nil"/>
              <w:left w:val="nil"/>
              <w:bottom w:val="single" w:sz="4" w:space="0" w:color="auto"/>
              <w:right w:val="single" w:sz="4" w:space="0" w:color="auto"/>
            </w:tcBorders>
            <w:vAlign w:val="center"/>
          </w:tcPr>
          <w:p w:rsidR="004C672C" w:rsidRPr="00A16E04" w:rsidRDefault="00A82A57" w:rsidP="00A82A57">
            <w:pPr>
              <w:suppressAutoHyphens w:val="0"/>
              <w:jc w:val="center"/>
              <w:rPr>
                <w:color w:val="000000"/>
                <w:sz w:val="16"/>
                <w:szCs w:val="16"/>
                <w:lang w:eastAsia="pt-BR"/>
              </w:rPr>
            </w:pPr>
            <w:r w:rsidRPr="00A16E04">
              <w:rPr>
                <w:color w:val="000000"/>
                <w:sz w:val="16"/>
                <w:szCs w:val="16"/>
                <w:lang w:eastAsia="pt-BR"/>
              </w:rPr>
              <w:t>RAVA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C672C" w:rsidRPr="00A16E04" w:rsidRDefault="004C672C" w:rsidP="00BB49CB">
            <w:pPr>
              <w:suppressAutoHyphens w:val="0"/>
              <w:rPr>
                <w:color w:val="000000"/>
                <w:sz w:val="16"/>
                <w:szCs w:val="16"/>
                <w:lang w:eastAsia="pt-BR"/>
              </w:rPr>
            </w:pPr>
            <w:r w:rsidRPr="00A16E04">
              <w:rPr>
                <w:color w:val="000000"/>
                <w:sz w:val="16"/>
                <w:szCs w:val="16"/>
                <w:lang w:eastAsia="pt-BR"/>
              </w:rPr>
              <w:t xml:space="preserve"> R$      11,7000 </w:t>
            </w:r>
          </w:p>
        </w:tc>
        <w:tc>
          <w:tcPr>
            <w:tcW w:w="1210" w:type="dxa"/>
            <w:tcBorders>
              <w:top w:val="nil"/>
              <w:left w:val="nil"/>
              <w:bottom w:val="single" w:sz="4" w:space="0" w:color="auto"/>
              <w:right w:val="single" w:sz="4" w:space="0" w:color="auto"/>
            </w:tcBorders>
            <w:shd w:val="clear" w:color="auto" w:fill="auto"/>
            <w:noWrap/>
            <w:vAlign w:val="bottom"/>
            <w:hideMark/>
          </w:tcPr>
          <w:p w:rsidR="004C672C" w:rsidRPr="00A16E04" w:rsidRDefault="004C672C" w:rsidP="00BB49CB">
            <w:pPr>
              <w:suppressAutoHyphens w:val="0"/>
              <w:rPr>
                <w:color w:val="000000"/>
                <w:sz w:val="16"/>
                <w:szCs w:val="16"/>
                <w:lang w:eastAsia="pt-BR"/>
              </w:rPr>
            </w:pPr>
            <w:r w:rsidRPr="00A16E04">
              <w:rPr>
                <w:color w:val="000000"/>
                <w:sz w:val="16"/>
                <w:szCs w:val="16"/>
                <w:lang w:eastAsia="pt-BR"/>
              </w:rPr>
              <w:t xml:space="preserve"> R$      795,6000 </w:t>
            </w:r>
          </w:p>
        </w:tc>
      </w:tr>
      <w:tr w:rsidR="00CE4AF0" w:rsidRPr="00A16E04" w:rsidTr="00CE4AF0">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116</w:t>
            </w:r>
          </w:p>
        </w:tc>
        <w:tc>
          <w:tcPr>
            <w:tcW w:w="3441" w:type="dxa"/>
            <w:tcBorders>
              <w:top w:val="nil"/>
              <w:left w:val="nil"/>
              <w:bottom w:val="single" w:sz="4" w:space="0" w:color="auto"/>
              <w:right w:val="single" w:sz="4" w:space="0" w:color="auto"/>
            </w:tcBorders>
            <w:shd w:val="clear" w:color="auto" w:fill="auto"/>
            <w:vAlign w:val="center"/>
            <w:hideMark/>
          </w:tcPr>
          <w:p w:rsidR="004C672C" w:rsidRPr="00A16E04" w:rsidRDefault="004C672C" w:rsidP="00134AA1">
            <w:pPr>
              <w:suppressAutoHyphens w:val="0"/>
              <w:rPr>
                <w:color w:val="000000"/>
                <w:sz w:val="16"/>
                <w:szCs w:val="16"/>
                <w:lang w:eastAsia="pt-BR"/>
              </w:rPr>
            </w:pPr>
            <w:r w:rsidRPr="00A16E04">
              <w:rPr>
                <w:color w:val="000000"/>
                <w:sz w:val="16"/>
                <w:szCs w:val="16"/>
                <w:lang w:eastAsia="pt-BR"/>
              </w:rPr>
              <w:t>Saco de lixo 60 Litros Preto c/ 50 unid</w:t>
            </w:r>
          </w:p>
        </w:tc>
        <w:tc>
          <w:tcPr>
            <w:tcW w:w="634" w:type="dxa"/>
            <w:tcBorders>
              <w:top w:val="nil"/>
              <w:left w:val="nil"/>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68</w:t>
            </w:r>
          </w:p>
        </w:tc>
        <w:tc>
          <w:tcPr>
            <w:tcW w:w="670" w:type="dxa"/>
            <w:tcBorders>
              <w:top w:val="nil"/>
              <w:left w:val="nil"/>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CX</w:t>
            </w:r>
          </w:p>
        </w:tc>
        <w:tc>
          <w:tcPr>
            <w:tcW w:w="1199" w:type="dxa"/>
            <w:tcBorders>
              <w:top w:val="nil"/>
              <w:left w:val="nil"/>
              <w:bottom w:val="single" w:sz="4" w:space="0" w:color="auto"/>
              <w:right w:val="single" w:sz="4" w:space="0" w:color="auto"/>
            </w:tcBorders>
            <w:vAlign w:val="center"/>
          </w:tcPr>
          <w:p w:rsidR="004C672C" w:rsidRPr="00A16E04" w:rsidRDefault="00A82A57" w:rsidP="00A82A57">
            <w:pPr>
              <w:suppressAutoHyphens w:val="0"/>
              <w:jc w:val="center"/>
              <w:rPr>
                <w:color w:val="000000"/>
                <w:sz w:val="16"/>
                <w:szCs w:val="16"/>
                <w:lang w:eastAsia="pt-BR"/>
              </w:rPr>
            </w:pPr>
            <w:r w:rsidRPr="00A16E04">
              <w:rPr>
                <w:color w:val="000000"/>
                <w:sz w:val="16"/>
                <w:szCs w:val="16"/>
                <w:lang w:eastAsia="pt-BR"/>
              </w:rPr>
              <w:t>JUREMA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C672C" w:rsidRPr="00A16E04" w:rsidRDefault="004C672C" w:rsidP="00BB49CB">
            <w:pPr>
              <w:suppressAutoHyphens w:val="0"/>
              <w:rPr>
                <w:color w:val="000000"/>
                <w:sz w:val="16"/>
                <w:szCs w:val="16"/>
                <w:lang w:eastAsia="pt-BR"/>
              </w:rPr>
            </w:pPr>
            <w:r w:rsidRPr="00A16E04">
              <w:rPr>
                <w:color w:val="000000"/>
                <w:sz w:val="16"/>
                <w:szCs w:val="16"/>
                <w:lang w:eastAsia="pt-BR"/>
              </w:rPr>
              <w:t xml:space="preserve"> R$      13,5000 </w:t>
            </w:r>
          </w:p>
        </w:tc>
        <w:tc>
          <w:tcPr>
            <w:tcW w:w="1210" w:type="dxa"/>
            <w:tcBorders>
              <w:top w:val="nil"/>
              <w:left w:val="nil"/>
              <w:bottom w:val="single" w:sz="4" w:space="0" w:color="auto"/>
              <w:right w:val="single" w:sz="4" w:space="0" w:color="auto"/>
            </w:tcBorders>
            <w:shd w:val="clear" w:color="auto" w:fill="auto"/>
            <w:noWrap/>
            <w:vAlign w:val="bottom"/>
            <w:hideMark/>
          </w:tcPr>
          <w:p w:rsidR="004C672C" w:rsidRPr="00A16E04" w:rsidRDefault="004C672C" w:rsidP="00BB49CB">
            <w:pPr>
              <w:suppressAutoHyphens w:val="0"/>
              <w:rPr>
                <w:color w:val="000000"/>
                <w:sz w:val="16"/>
                <w:szCs w:val="16"/>
                <w:lang w:eastAsia="pt-BR"/>
              </w:rPr>
            </w:pPr>
            <w:r w:rsidRPr="00A16E04">
              <w:rPr>
                <w:color w:val="000000"/>
                <w:sz w:val="16"/>
                <w:szCs w:val="16"/>
                <w:lang w:eastAsia="pt-BR"/>
              </w:rPr>
              <w:t xml:space="preserve"> R$      918,0000 </w:t>
            </w:r>
          </w:p>
        </w:tc>
      </w:tr>
      <w:tr w:rsidR="00CE4AF0" w:rsidRPr="00A16E04" w:rsidTr="00CE4AF0">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168</w:t>
            </w:r>
          </w:p>
        </w:tc>
        <w:tc>
          <w:tcPr>
            <w:tcW w:w="3441" w:type="dxa"/>
            <w:tcBorders>
              <w:top w:val="nil"/>
              <w:left w:val="nil"/>
              <w:bottom w:val="single" w:sz="4" w:space="0" w:color="auto"/>
              <w:right w:val="single" w:sz="4" w:space="0" w:color="auto"/>
            </w:tcBorders>
            <w:shd w:val="clear" w:color="auto" w:fill="auto"/>
            <w:vAlign w:val="center"/>
            <w:hideMark/>
          </w:tcPr>
          <w:p w:rsidR="004C672C" w:rsidRPr="00A16E04" w:rsidRDefault="004C672C" w:rsidP="00134AA1">
            <w:pPr>
              <w:suppressAutoHyphens w:val="0"/>
              <w:rPr>
                <w:color w:val="000000"/>
                <w:sz w:val="16"/>
                <w:szCs w:val="16"/>
                <w:lang w:eastAsia="pt-BR"/>
              </w:rPr>
            </w:pPr>
            <w:r w:rsidRPr="00A16E04">
              <w:rPr>
                <w:color w:val="000000"/>
                <w:sz w:val="16"/>
                <w:szCs w:val="16"/>
                <w:lang w:eastAsia="pt-BR"/>
              </w:rPr>
              <w:t>Vacumm Telha  Cx/100</w:t>
            </w:r>
          </w:p>
        </w:tc>
        <w:tc>
          <w:tcPr>
            <w:tcW w:w="634" w:type="dxa"/>
            <w:tcBorders>
              <w:top w:val="nil"/>
              <w:left w:val="nil"/>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95</w:t>
            </w:r>
          </w:p>
        </w:tc>
        <w:tc>
          <w:tcPr>
            <w:tcW w:w="670" w:type="dxa"/>
            <w:tcBorders>
              <w:top w:val="nil"/>
              <w:left w:val="nil"/>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CX</w:t>
            </w:r>
          </w:p>
        </w:tc>
        <w:tc>
          <w:tcPr>
            <w:tcW w:w="1199" w:type="dxa"/>
            <w:tcBorders>
              <w:top w:val="nil"/>
              <w:left w:val="nil"/>
              <w:bottom w:val="single" w:sz="4" w:space="0" w:color="auto"/>
              <w:right w:val="single" w:sz="4" w:space="0" w:color="auto"/>
            </w:tcBorders>
            <w:vAlign w:val="center"/>
          </w:tcPr>
          <w:p w:rsidR="004C672C" w:rsidRPr="00A16E04" w:rsidRDefault="00A82A57" w:rsidP="00A82A57">
            <w:pPr>
              <w:suppressAutoHyphens w:val="0"/>
              <w:jc w:val="center"/>
              <w:rPr>
                <w:color w:val="000000"/>
                <w:sz w:val="16"/>
                <w:szCs w:val="16"/>
                <w:lang w:eastAsia="pt-BR"/>
              </w:rPr>
            </w:pPr>
            <w:r w:rsidRPr="00A16E04">
              <w:rPr>
                <w:color w:val="000000"/>
                <w:sz w:val="16"/>
                <w:szCs w:val="16"/>
                <w:lang w:eastAsia="pt-BR"/>
              </w:rPr>
              <w:t>INJEX</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C672C" w:rsidRPr="00A16E04" w:rsidRDefault="004C672C" w:rsidP="00BB49CB">
            <w:pPr>
              <w:suppressAutoHyphens w:val="0"/>
              <w:rPr>
                <w:color w:val="000000"/>
                <w:sz w:val="16"/>
                <w:szCs w:val="16"/>
                <w:lang w:eastAsia="pt-BR"/>
              </w:rPr>
            </w:pPr>
            <w:r w:rsidRPr="00A16E04">
              <w:rPr>
                <w:color w:val="000000"/>
                <w:sz w:val="16"/>
                <w:szCs w:val="16"/>
                <w:lang w:eastAsia="pt-BR"/>
              </w:rPr>
              <w:t xml:space="preserve"> R$      59,5000 </w:t>
            </w:r>
          </w:p>
        </w:tc>
        <w:tc>
          <w:tcPr>
            <w:tcW w:w="1210" w:type="dxa"/>
            <w:tcBorders>
              <w:top w:val="nil"/>
              <w:left w:val="nil"/>
              <w:bottom w:val="single" w:sz="4" w:space="0" w:color="auto"/>
              <w:right w:val="single" w:sz="4" w:space="0" w:color="auto"/>
            </w:tcBorders>
            <w:shd w:val="clear" w:color="auto" w:fill="auto"/>
            <w:noWrap/>
            <w:vAlign w:val="bottom"/>
            <w:hideMark/>
          </w:tcPr>
          <w:p w:rsidR="004C672C" w:rsidRPr="00A16E04" w:rsidRDefault="004C672C" w:rsidP="00BB49CB">
            <w:pPr>
              <w:suppressAutoHyphens w:val="0"/>
              <w:rPr>
                <w:color w:val="000000"/>
                <w:sz w:val="16"/>
                <w:szCs w:val="16"/>
                <w:lang w:eastAsia="pt-BR"/>
              </w:rPr>
            </w:pPr>
            <w:r w:rsidRPr="00A16E04">
              <w:rPr>
                <w:color w:val="000000"/>
                <w:sz w:val="16"/>
                <w:szCs w:val="16"/>
                <w:lang w:eastAsia="pt-BR"/>
              </w:rPr>
              <w:t xml:space="preserve"> R$   5.652,5000 </w:t>
            </w:r>
          </w:p>
        </w:tc>
      </w:tr>
      <w:tr w:rsidR="00CE4AF0" w:rsidRPr="00A16E04" w:rsidTr="00CE4AF0">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169</w:t>
            </w:r>
          </w:p>
        </w:tc>
        <w:tc>
          <w:tcPr>
            <w:tcW w:w="3441" w:type="dxa"/>
            <w:tcBorders>
              <w:top w:val="nil"/>
              <w:left w:val="nil"/>
              <w:bottom w:val="single" w:sz="4" w:space="0" w:color="auto"/>
              <w:right w:val="single" w:sz="4" w:space="0" w:color="auto"/>
            </w:tcBorders>
            <w:shd w:val="clear" w:color="auto" w:fill="auto"/>
            <w:vAlign w:val="center"/>
            <w:hideMark/>
          </w:tcPr>
          <w:p w:rsidR="004C672C" w:rsidRPr="00A16E04" w:rsidRDefault="004C672C" w:rsidP="00134AA1">
            <w:pPr>
              <w:suppressAutoHyphens w:val="0"/>
              <w:rPr>
                <w:color w:val="000000"/>
                <w:sz w:val="16"/>
                <w:szCs w:val="16"/>
                <w:lang w:eastAsia="pt-BR"/>
              </w:rPr>
            </w:pPr>
            <w:r w:rsidRPr="00A16E04">
              <w:rPr>
                <w:color w:val="000000"/>
                <w:sz w:val="16"/>
                <w:szCs w:val="16"/>
                <w:lang w:eastAsia="pt-BR"/>
              </w:rPr>
              <w:t>Vaselina Gel</w:t>
            </w:r>
          </w:p>
        </w:tc>
        <w:tc>
          <w:tcPr>
            <w:tcW w:w="634" w:type="dxa"/>
            <w:tcBorders>
              <w:top w:val="nil"/>
              <w:left w:val="nil"/>
              <w:bottom w:val="single" w:sz="4" w:space="0" w:color="auto"/>
              <w:right w:val="single" w:sz="4" w:space="0" w:color="auto"/>
            </w:tcBorders>
            <w:shd w:val="clear" w:color="auto" w:fill="auto"/>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5</w:t>
            </w:r>
          </w:p>
        </w:tc>
        <w:tc>
          <w:tcPr>
            <w:tcW w:w="670" w:type="dxa"/>
            <w:tcBorders>
              <w:top w:val="nil"/>
              <w:left w:val="nil"/>
              <w:bottom w:val="single" w:sz="4" w:space="0" w:color="auto"/>
              <w:right w:val="single" w:sz="4" w:space="0" w:color="auto"/>
            </w:tcBorders>
            <w:shd w:val="clear" w:color="auto" w:fill="auto"/>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UNI</w:t>
            </w:r>
          </w:p>
        </w:tc>
        <w:tc>
          <w:tcPr>
            <w:tcW w:w="1199" w:type="dxa"/>
            <w:tcBorders>
              <w:top w:val="nil"/>
              <w:left w:val="nil"/>
              <w:bottom w:val="single" w:sz="4" w:space="0" w:color="auto"/>
              <w:right w:val="single" w:sz="4" w:space="0" w:color="auto"/>
            </w:tcBorders>
            <w:vAlign w:val="center"/>
          </w:tcPr>
          <w:p w:rsidR="004C672C" w:rsidRPr="00A16E04" w:rsidRDefault="00A82A57" w:rsidP="00A82A57">
            <w:pPr>
              <w:suppressAutoHyphens w:val="0"/>
              <w:jc w:val="center"/>
              <w:rPr>
                <w:color w:val="000000"/>
                <w:sz w:val="16"/>
                <w:szCs w:val="16"/>
                <w:lang w:eastAsia="pt-BR"/>
              </w:rPr>
            </w:pPr>
            <w:r w:rsidRPr="00A16E04">
              <w:rPr>
                <w:color w:val="000000"/>
                <w:sz w:val="16"/>
                <w:szCs w:val="16"/>
                <w:lang w:eastAsia="pt-BR"/>
              </w:rPr>
              <w:t>ANTARES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C672C" w:rsidRPr="00A16E04" w:rsidRDefault="004C672C" w:rsidP="00BB49CB">
            <w:pPr>
              <w:suppressAutoHyphens w:val="0"/>
              <w:rPr>
                <w:color w:val="000000"/>
                <w:sz w:val="16"/>
                <w:szCs w:val="16"/>
                <w:lang w:eastAsia="pt-BR"/>
              </w:rPr>
            </w:pPr>
            <w:r w:rsidRPr="00A16E04">
              <w:rPr>
                <w:color w:val="000000"/>
                <w:sz w:val="16"/>
                <w:szCs w:val="16"/>
                <w:lang w:eastAsia="pt-BR"/>
              </w:rPr>
              <w:t xml:space="preserve"> R$      18,5000 </w:t>
            </w:r>
          </w:p>
        </w:tc>
        <w:tc>
          <w:tcPr>
            <w:tcW w:w="1210" w:type="dxa"/>
            <w:tcBorders>
              <w:top w:val="nil"/>
              <w:left w:val="nil"/>
              <w:bottom w:val="single" w:sz="4" w:space="0" w:color="auto"/>
              <w:right w:val="single" w:sz="4" w:space="0" w:color="auto"/>
            </w:tcBorders>
            <w:shd w:val="clear" w:color="auto" w:fill="auto"/>
            <w:noWrap/>
            <w:vAlign w:val="bottom"/>
            <w:hideMark/>
          </w:tcPr>
          <w:p w:rsidR="004C672C" w:rsidRPr="00A16E04" w:rsidRDefault="004C672C" w:rsidP="00BB49CB">
            <w:pPr>
              <w:suppressAutoHyphens w:val="0"/>
              <w:rPr>
                <w:color w:val="000000"/>
                <w:sz w:val="16"/>
                <w:szCs w:val="16"/>
                <w:lang w:eastAsia="pt-BR"/>
              </w:rPr>
            </w:pPr>
            <w:r w:rsidRPr="00A16E04">
              <w:rPr>
                <w:color w:val="000000"/>
                <w:sz w:val="16"/>
                <w:szCs w:val="16"/>
                <w:lang w:eastAsia="pt-BR"/>
              </w:rPr>
              <w:t xml:space="preserve"> R$        92,5000 </w:t>
            </w:r>
          </w:p>
        </w:tc>
      </w:tr>
      <w:tr w:rsidR="00CE4AF0" w:rsidRPr="00A16E04" w:rsidTr="00CE4AF0">
        <w:trPr>
          <w:trHeight w:val="300"/>
          <w:jc w:val="center"/>
        </w:trPr>
        <w:tc>
          <w:tcPr>
            <w:tcW w:w="7645" w:type="dxa"/>
            <w:gridSpan w:val="6"/>
            <w:tcBorders>
              <w:top w:val="single" w:sz="4" w:space="0" w:color="auto"/>
              <w:left w:val="single" w:sz="4" w:space="0" w:color="auto"/>
              <w:bottom w:val="single" w:sz="4" w:space="0" w:color="auto"/>
              <w:right w:val="single" w:sz="4" w:space="0" w:color="auto"/>
            </w:tcBorders>
          </w:tcPr>
          <w:p w:rsidR="00DA2156" w:rsidRPr="00A16E04" w:rsidRDefault="00DA2156" w:rsidP="00134AA1">
            <w:pPr>
              <w:suppressAutoHyphens w:val="0"/>
              <w:jc w:val="center"/>
              <w:rPr>
                <w:b/>
                <w:bCs/>
                <w:color w:val="000000"/>
                <w:lang w:eastAsia="pt-BR"/>
              </w:rPr>
            </w:pPr>
            <w:r w:rsidRPr="00A16E04">
              <w:rPr>
                <w:b/>
                <w:bCs/>
                <w:color w:val="000000"/>
                <w:lang w:eastAsia="pt-BR"/>
              </w:rPr>
              <w:t>TOTAL</w:t>
            </w:r>
          </w:p>
        </w:tc>
        <w:tc>
          <w:tcPr>
            <w:tcW w:w="1210" w:type="dxa"/>
            <w:tcBorders>
              <w:top w:val="nil"/>
              <w:left w:val="nil"/>
              <w:bottom w:val="single" w:sz="4" w:space="0" w:color="auto"/>
              <w:right w:val="single" w:sz="4" w:space="0" w:color="auto"/>
            </w:tcBorders>
            <w:shd w:val="clear" w:color="auto" w:fill="auto"/>
            <w:noWrap/>
            <w:vAlign w:val="bottom"/>
            <w:hideMark/>
          </w:tcPr>
          <w:p w:rsidR="00DA2156" w:rsidRPr="00A16E04" w:rsidRDefault="00DA2156" w:rsidP="00CE4AF0">
            <w:pPr>
              <w:suppressAutoHyphens w:val="0"/>
              <w:rPr>
                <w:b/>
                <w:bCs/>
                <w:color w:val="000000"/>
                <w:sz w:val="16"/>
                <w:szCs w:val="16"/>
                <w:lang w:eastAsia="pt-BR"/>
              </w:rPr>
            </w:pPr>
            <w:r w:rsidRPr="00A16E04">
              <w:rPr>
                <w:b/>
                <w:bCs/>
                <w:color w:val="000000"/>
                <w:sz w:val="16"/>
                <w:szCs w:val="16"/>
                <w:lang w:eastAsia="pt-BR"/>
              </w:rPr>
              <w:t xml:space="preserve"> R$  8.164,7000 </w:t>
            </w:r>
          </w:p>
        </w:tc>
      </w:tr>
      <w:tr w:rsidR="00CE4AF0" w:rsidRPr="00A16E04" w:rsidTr="00CE4AF0">
        <w:trPr>
          <w:trHeight w:val="300"/>
          <w:jc w:val="center"/>
        </w:trPr>
        <w:tc>
          <w:tcPr>
            <w:tcW w:w="567" w:type="dxa"/>
            <w:tcBorders>
              <w:top w:val="nil"/>
              <w:left w:val="nil"/>
              <w:bottom w:val="nil"/>
              <w:right w:val="nil"/>
            </w:tcBorders>
            <w:shd w:val="clear" w:color="auto" w:fill="auto"/>
            <w:noWrap/>
            <w:vAlign w:val="bottom"/>
            <w:hideMark/>
          </w:tcPr>
          <w:p w:rsidR="004C672C" w:rsidRPr="00A16E04" w:rsidRDefault="004C672C" w:rsidP="00134AA1">
            <w:pPr>
              <w:suppressAutoHyphens w:val="0"/>
              <w:jc w:val="center"/>
              <w:rPr>
                <w:color w:val="000000"/>
                <w:sz w:val="22"/>
                <w:szCs w:val="22"/>
                <w:lang w:eastAsia="pt-BR"/>
              </w:rPr>
            </w:pPr>
          </w:p>
        </w:tc>
        <w:tc>
          <w:tcPr>
            <w:tcW w:w="3441" w:type="dxa"/>
            <w:tcBorders>
              <w:top w:val="nil"/>
              <w:left w:val="nil"/>
              <w:bottom w:val="nil"/>
              <w:right w:val="nil"/>
            </w:tcBorders>
            <w:shd w:val="clear" w:color="auto" w:fill="auto"/>
            <w:noWrap/>
            <w:vAlign w:val="bottom"/>
            <w:hideMark/>
          </w:tcPr>
          <w:p w:rsidR="004C672C" w:rsidRPr="00A16E04" w:rsidRDefault="004C672C" w:rsidP="00134AA1">
            <w:pPr>
              <w:suppressAutoHyphens w:val="0"/>
              <w:rPr>
                <w:color w:val="000000"/>
                <w:sz w:val="22"/>
                <w:szCs w:val="22"/>
                <w:lang w:eastAsia="pt-BR"/>
              </w:rPr>
            </w:pPr>
          </w:p>
        </w:tc>
        <w:tc>
          <w:tcPr>
            <w:tcW w:w="634" w:type="dxa"/>
            <w:tcBorders>
              <w:top w:val="nil"/>
              <w:left w:val="nil"/>
              <w:bottom w:val="nil"/>
              <w:right w:val="nil"/>
            </w:tcBorders>
            <w:shd w:val="clear" w:color="auto" w:fill="auto"/>
            <w:noWrap/>
            <w:vAlign w:val="bottom"/>
            <w:hideMark/>
          </w:tcPr>
          <w:p w:rsidR="004C672C" w:rsidRPr="00A16E04" w:rsidRDefault="004C672C" w:rsidP="00134AA1">
            <w:pPr>
              <w:suppressAutoHyphens w:val="0"/>
              <w:jc w:val="center"/>
              <w:rPr>
                <w:color w:val="000000"/>
                <w:sz w:val="22"/>
                <w:szCs w:val="22"/>
                <w:lang w:eastAsia="pt-BR"/>
              </w:rPr>
            </w:pPr>
          </w:p>
        </w:tc>
        <w:tc>
          <w:tcPr>
            <w:tcW w:w="670" w:type="dxa"/>
            <w:tcBorders>
              <w:top w:val="nil"/>
              <w:left w:val="nil"/>
              <w:bottom w:val="nil"/>
              <w:right w:val="nil"/>
            </w:tcBorders>
            <w:shd w:val="clear" w:color="auto" w:fill="auto"/>
            <w:noWrap/>
            <w:vAlign w:val="bottom"/>
            <w:hideMark/>
          </w:tcPr>
          <w:p w:rsidR="004C672C" w:rsidRPr="00A16E04" w:rsidRDefault="004C672C" w:rsidP="00134AA1">
            <w:pPr>
              <w:suppressAutoHyphens w:val="0"/>
              <w:jc w:val="center"/>
              <w:rPr>
                <w:color w:val="000000"/>
                <w:sz w:val="22"/>
                <w:szCs w:val="22"/>
                <w:lang w:eastAsia="pt-BR"/>
              </w:rPr>
            </w:pPr>
          </w:p>
        </w:tc>
        <w:tc>
          <w:tcPr>
            <w:tcW w:w="1199" w:type="dxa"/>
            <w:tcBorders>
              <w:top w:val="nil"/>
              <w:left w:val="nil"/>
              <w:bottom w:val="nil"/>
              <w:right w:val="nil"/>
            </w:tcBorders>
          </w:tcPr>
          <w:p w:rsidR="004C672C" w:rsidRPr="00A16E04" w:rsidRDefault="004C672C" w:rsidP="00134AA1">
            <w:pPr>
              <w:suppressAutoHyphens w:val="0"/>
              <w:rPr>
                <w:color w:val="000000"/>
                <w:sz w:val="22"/>
                <w:szCs w:val="22"/>
                <w:lang w:eastAsia="pt-BR"/>
              </w:rPr>
            </w:pPr>
          </w:p>
        </w:tc>
        <w:tc>
          <w:tcPr>
            <w:tcW w:w="1134" w:type="dxa"/>
            <w:tcBorders>
              <w:top w:val="nil"/>
              <w:left w:val="nil"/>
              <w:bottom w:val="nil"/>
              <w:right w:val="nil"/>
            </w:tcBorders>
            <w:shd w:val="clear" w:color="auto" w:fill="auto"/>
            <w:noWrap/>
            <w:vAlign w:val="bottom"/>
            <w:hideMark/>
          </w:tcPr>
          <w:p w:rsidR="004C672C" w:rsidRPr="00A16E04" w:rsidRDefault="004C672C" w:rsidP="00134AA1">
            <w:pPr>
              <w:suppressAutoHyphens w:val="0"/>
              <w:rPr>
                <w:color w:val="000000"/>
                <w:sz w:val="22"/>
                <w:szCs w:val="22"/>
                <w:lang w:eastAsia="pt-BR"/>
              </w:rPr>
            </w:pPr>
          </w:p>
        </w:tc>
        <w:tc>
          <w:tcPr>
            <w:tcW w:w="1210" w:type="dxa"/>
            <w:tcBorders>
              <w:top w:val="nil"/>
              <w:left w:val="nil"/>
              <w:bottom w:val="nil"/>
              <w:right w:val="nil"/>
            </w:tcBorders>
            <w:shd w:val="clear" w:color="auto" w:fill="auto"/>
            <w:noWrap/>
            <w:vAlign w:val="bottom"/>
            <w:hideMark/>
          </w:tcPr>
          <w:p w:rsidR="004C672C" w:rsidRPr="00A16E04" w:rsidRDefault="004C672C" w:rsidP="00134AA1">
            <w:pPr>
              <w:suppressAutoHyphens w:val="0"/>
              <w:rPr>
                <w:color w:val="000000"/>
                <w:sz w:val="22"/>
                <w:szCs w:val="22"/>
                <w:lang w:eastAsia="pt-BR"/>
              </w:rPr>
            </w:pPr>
          </w:p>
        </w:tc>
      </w:tr>
      <w:tr w:rsidR="00CE4AF0" w:rsidRPr="00A16E04" w:rsidTr="00CE4AF0">
        <w:trPr>
          <w:trHeight w:val="315"/>
          <w:jc w:val="center"/>
        </w:trPr>
        <w:tc>
          <w:tcPr>
            <w:tcW w:w="8855" w:type="dxa"/>
            <w:gridSpan w:val="7"/>
            <w:tcBorders>
              <w:top w:val="single" w:sz="4" w:space="0" w:color="auto"/>
              <w:left w:val="single" w:sz="4" w:space="0" w:color="auto"/>
              <w:bottom w:val="single" w:sz="4" w:space="0" w:color="auto"/>
              <w:right w:val="single" w:sz="4" w:space="0" w:color="auto"/>
            </w:tcBorders>
          </w:tcPr>
          <w:p w:rsidR="00DA2156" w:rsidRPr="00A16E04" w:rsidRDefault="00DA2156" w:rsidP="00134AA1">
            <w:pPr>
              <w:suppressAutoHyphens w:val="0"/>
              <w:jc w:val="center"/>
              <w:rPr>
                <w:b/>
                <w:bCs/>
                <w:color w:val="000000"/>
                <w:sz w:val="24"/>
                <w:szCs w:val="24"/>
                <w:lang w:eastAsia="pt-BR"/>
              </w:rPr>
            </w:pPr>
            <w:r w:rsidRPr="00A16E04">
              <w:rPr>
                <w:b/>
                <w:bCs/>
                <w:color w:val="000000"/>
                <w:sz w:val="24"/>
                <w:szCs w:val="24"/>
                <w:lang w:eastAsia="pt-BR"/>
              </w:rPr>
              <w:t>MATERIAL HOSPITALAR - PSF</w:t>
            </w:r>
          </w:p>
        </w:tc>
      </w:tr>
      <w:tr w:rsidR="00CE4AF0" w:rsidRPr="00A16E04" w:rsidTr="00CE4AF0">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b/>
                <w:bCs/>
                <w:color w:val="000000"/>
                <w:sz w:val="16"/>
                <w:szCs w:val="16"/>
                <w:lang w:eastAsia="pt-BR"/>
              </w:rPr>
            </w:pPr>
            <w:r w:rsidRPr="00A16E04">
              <w:rPr>
                <w:b/>
                <w:bCs/>
                <w:color w:val="000000"/>
                <w:sz w:val="16"/>
                <w:szCs w:val="16"/>
                <w:lang w:eastAsia="pt-BR"/>
              </w:rPr>
              <w:t>ITEM</w:t>
            </w:r>
          </w:p>
        </w:tc>
        <w:tc>
          <w:tcPr>
            <w:tcW w:w="3441" w:type="dxa"/>
            <w:tcBorders>
              <w:top w:val="nil"/>
              <w:left w:val="nil"/>
              <w:bottom w:val="single" w:sz="4" w:space="0" w:color="auto"/>
              <w:right w:val="single" w:sz="4" w:space="0" w:color="auto"/>
            </w:tcBorders>
            <w:shd w:val="clear" w:color="auto" w:fill="auto"/>
            <w:vAlign w:val="center"/>
            <w:hideMark/>
          </w:tcPr>
          <w:p w:rsidR="004C672C" w:rsidRPr="00A16E04" w:rsidRDefault="004C672C" w:rsidP="00134AA1">
            <w:pPr>
              <w:suppressAutoHyphens w:val="0"/>
              <w:jc w:val="center"/>
              <w:rPr>
                <w:b/>
                <w:bCs/>
                <w:color w:val="000000"/>
                <w:sz w:val="16"/>
                <w:szCs w:val="16"/>
                <w:lang w:eastAsia="pt-BR"/>
              </w:rPr>
            </w:pPr>
            <w:r w:rsidRPr="00A16E04">
              <w:rPr>
                <w:b/>
                <w:bCs/>
                <w:color w:val="000000"/>
                <w:sz w:val="16"/>
                <w:szCs w:val="16"/>
                <w:lang w:eastAsia="pt-BR"/>
              </w:rPr>
              <w:t>MATERIAL DE CONSUMO HOSPITALAR</w:t>
            </w:r>
          </w:p>
        </w:tc>
        <w:tc>
          <w:tcPr>
            <w:tcW w:w="634" w:type="dxa"/>
            <w:tcBorders>
              <w:top w:val="nil"/>
              <w:left w:val="nil"/>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b/>
                <w:bCs/>
                <w:color w:val="000000"/>
                <w:sz w:val="16"/>
                <w:szCs w:val="16"/>
                <w:lang w:eastAsia="pt-BR"/>
              </w:rPr>
            </w:pPr>
            <w:r w:rsidRPr="00A16E04">
              <w:rPr>
                <w:b/>
                <w:bCs/>
                <w:color w:val="000000"/>
                <w:sz w:val="16"/>
                <w:szCs w:val="16"/>
                <w:lang w:eastAsia="pt-BR"/>
              </w:rPr>
              <w:t>QTDE.</w:t>
            </w:r>
          </w:p>
        </w:tc>
        <w:tc>
          <w:tcPr>
            <w:tcW w:w="670" w:type="dxa"/>
            <w:tcBorders>
              <w:top w:val="nil"/>
              <w:left w:val="nil"/>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b/>
                <w:bCs/>
                <w:color w:val="000000"/>
                <w:sz w:val="16"/>
                <w:szCs w:val="16"/>
                <w:lang w:eastAsia="pt-BR"/>
              </w:rPr>
            </w:pPr>
            <w:r w:rsidRPr="00A16E04">
              <w:rPr>
                <w:b/>
                <w:bCs/>
                <w:color w:val="000000"/>
                <w:sz w:val="16"/>
                <w:szCs w:val="16"/>
                <w:lang w:eastAsia="pt-BR"/>
              </w:rPr>
              <w:t>UNID.</w:t>
            </w:r>
          </w:p>
        </w:tc>
        <w:tc>
          <w:tcPr>
            <w:tcW w:w="1199" w:type="dxa"/>
            <w:tcBorders>
              <w:top w:val="nil"/>
              <w:left w:val="nil"/>
              <w:bottom w:val="single" w:sz="4" w:space="0" w:color="auto"/>
              <w:right w:val="single" w:sz="4" w:space="0" w:color="auto"/>
            </w:tcBorders>
            <w:vAlign w:val="center"/>
          </w:tcPr>
          <w:p w:rsidR="004C672C" w:rsidRPr="00A16E04" w:rsidRDefault="00857CC0" w:rsidP="00857CC0">
            <w:pPr>
              <w:suppressAutoHyphens w:val="0"/>
              <w:jc w:val="center"/>
              <w:rPr>
                <w:b/>
                <w:bCs/>
                <w:color w:val="000000"/>
                <w:sz w:val="16"/>
                <w:szCs w:val="16"/>
                <w:lang w:eastAsia="pt-BR"/>
              </w:rPr>
            </w:pPr>
            <w:r w:rsidRPr="00A16E04">
              <w:rPr>
                <w:b/>
                <w:bCs/>
                <w:color w:val="000000"/>
                <w:sz w:val="16"/>
                <w:szCs w:val="16"/>
                <w:lang w:eastAsia="pt-BR"/>
              </w:rPr>
              <w:t>MARCA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C672C" w:rsidRPr="00A16E04" w:rsidRDefault="004C672C" w:rsidP="00134AA1">
            <w:pPr>
              <w:suppressAutoHyphens w:val="0"/>
              <w:jc w:val="center"/>
              <w:rPr>
                <w:b/>
                <w:bCs/>
                <w:color w:val="000000"/>
                <w:sz w:val="16"/>
                <w:szCs w:val="16"/>
                <w:lang w:eastAsia="pt-BR"/>
              </w:rPr>
            </w:pPr>
            <w:r w:rsidRPr="00A16E04">
              <w:rPr>
                <w:b/>
                <w:bCs/>
                <w:color w:val="000000"/>
                <w:sz w:val="16"/>
                <w:szCs w:val="16"/>
                <w:lang w:eastAsia="pt-BR"/>
              </w:rPr>
              <w:t xml:space="preserve"> VR.UNIT. </w:t>
            </w:r>
          </w:p>
        </w:tc>
        <w:tc>
          <w:tcPr>
            <w:tcW w:w="1210" w:type="dxa"/>
            <w:tcBorders>
              <w:top w:val="nil"/>
              <w:left w:val="nil"/>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b/>
                <w:bCs/>
                <w:color w:val="000000"/>
                <w:sz w:val="16"/>
                <w:szCs w:val="16"/>
                <w:lang w:eastAsia="pt-BR"/>
              </w:rPr>
            </w:pPr>
            <w:r w:rsidRPr="00A16E04">
              <w:rPr>
                <w:b/>
                <w:bCs/>
                <w:color w:val="000000"/>
                <w:sz w:val="16"/>
                <w:szCs w:val="16"/>
                <w:lang w:eastAsia="pt-BR"/>
              </w:rPr>
              <w:t>VR.TOTAL</w:t>
            </w:r>
          </w:p>
        </w:tc>
      </w:tr>
      <w:tr w:rsidR="00CE4AF0" w:rsidRPr="00A16E04" w:rsidTr="00CE4AF0">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59</w:t>
            </w:r>
          </w:p>
        </w:tc>
        <w:tc>
          <w:tcPr>
            <w:tcW w:w="3441" w:type="dxa"/>
            <w:tcBorders>
              <w:top w:val="nil"/>
              <w:left w:val="nil"/>
              <w:bottom w:val="single" w:sz="4" w:space="0" w:color="auto"/>
              <w:right w:val="single" w:sz="4" w:space="0" w:color="auto"/>
            </w:tcBorders>
            <w:shd w:val="clear" w:color="auto" w:fill="auto"/>
            <w:vAlign w:val="center"/>
            <w:hideMark/>
          </w:tcPr>
          <w:p w:rsidR="004C672C" w:rsidRPr="00A16E04" w:rsidRDefault="004C672C" w:rsidP="00134AA1">
            <w:pPr>
              <w:suppressAutoHyphens w:val="0"/>
              <w:rPr>
                <w:color w:val="000000"/>
                <w:sz w:val="16"/>
                <w:szCs w:val="16"/>
                <w:lang w:eastAsia="pt-BR"/>
              </w:rPr>
            </w:pPr>
            <w:r w:rsidRPr="00A16E04">
              <w:rPr>
                <w:color w:val="000000"/>
                <w:sz w:val="16"/>
                <w:szCs w:val="16"/>
                <w:lang w:eastAsia="pt-BR"/>
              </w:rPr>
              <w:t>Saco de lixo 20 Litros Branco c/ 100 unid</w:t>
            </w:r>
          </w:p>
        </w:tc>
        <w:tc>
          <w:tcPr>
            <w:tcW w:w="634" w:type="dxa"/>
            <w:tcBorders>
              <w:top w:val="nil"/>
              <w:left w:val="nil"/>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18</w:t>
            </w:r>
          </w:p>
        </w:tc>
        <w:tc>
          <w:tcPr>
            <w:tcW w:w="670" w:type="dxa"/>
            <w:tcBorders>
              <w:top w:val="nil"/>
              <w:left w:val="nil"/>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PCT</w:t>
            </w:r>
          </w:p>
        </w:tc>
        <w:tc>
          <w:tcPr>
            <w:tcW w:w="1199" w:type="dxa"/>
            <w:tcBorders>
              <w:top w:val="nil"/>
              <w:left w:val="nil"/>
              <w:bottom w:val="single" w:sz="4" w:space="0" w:color="auto"/>
              <w:right w:val="single" w:sz="4" w:space="0" w:color="auto"/>
            </w:tcBorders>
            <w:vAlign w:val="center"/>
          </w:tcPr>
          <w:p w:rsidR="004C672C" w:rsidRPr="00A16E04" w:rsidRDefault="00857CC0" w:rsidP="00857CC0">
            <w:pPr>
              <w:suppressAutoHyphens w:val="0"/>
              <w:jc w:val="center"/>
              <w:rPr>
                <w:color w:val="000000"/>
                <w:sz w:val="16"/>
                <w:szCs w:val="16"/>
                <w:lang w:eastAsia="pt-BR"/>
              </w:rPr>
            </w:pPr>
            <w:r w:rsidRPr="00A16E04">
              <w:rPr>
                <w:color w:val="000000"/>
                <w:sz w:val="16"/>
                <w:szCs w:val="16"/>
                <w:lang w:eastAsia="pt-BR"/>
              </w:rPr>
              <w:t>RAVA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C672C" w:rsidRPr="00A16E04" w:rsidRDefault="004C672C" w:rsidP="00562F0C">
            <w:pPr>
              <w:suppressAutoHyphens w:val="0"/>
              <w:rPr>
                <w:color w:val="000000"/>
                <w:sz w:val="16"/>
                <w:szCs w:val="16"/>
                <w:lang w:eastAsia="pt-BR"/>
              </w:rPr>
            </w:pPr>
            <w:r w:rsidRPr="00A16E04">
              <w:rPr>
                <w:color w:val="000000"/>
                <w:sz w:val="16"/>
                <w:szCs w:val="16"/>
                <w:lang w:eastAsia="pt-BR"/>
              </w:rPr>
              <w:t xml:space="preserve"> R$        9,2000 </w:t>
            </w:r>
          </w:p>
        </w:tc>
        <w:tc>
          <w:tcPr>
            <w:tcW w:w="1210" w:type="dxa"/>
            <w:tcBorders>
              <w:top w:val="nil"/>
              <w:left w:val="nil"/>
              <w:bottom w:val="single" w:sz="4" w:space="0" w:color="auto"/>
              <w:right w:val="single" w:sz="4" w:space="0" w:color="auto"/>
            </w:tcBorders>
            <w:shd w:val="clear" w:color="auto" w:fill="auto"/>
            <w:noWrap/>
            <w:vAlign w:val="bottom"/>
            <w:hideMark/>
          </w:tcPr>
          <w:p w:rsidR="004C672C" w:rsidRPr="00A16E04" w:rsidRDefault="004C672C" w:rsidP="00562F0C">
            <w:pPr>
              <w:suppressAutoHyphens w:val="0"/>
              <w:rPr>
                <w:color w:val="000000"/>
                <w:sz w:val="16"/>
                <w:szCs w:val="16"/>
                <w:lang w:eastAsia="pt-BR"/>
              </w:rPr>
            </w:pPr>
            <w:r w:rsidRPr="00A16E04">
              <w:rPr>
                <w:color w:val="000000"/>
                <w:sz w:val="16"/>
                <w:szCs w:val="16"/>
                <w:lang w:eastAsia="pt-BR"/>
              </w:rPr>
              <w:t xml:space="preserve"> R$     165,6000 </w:t>
            </w:r>
          </w:p>
        </w:tc>
      </w:tr>
      <w:tr w:rsidR="00CE4AF0" w:rsidRPr="00A16E04" w:rsidTr="00CE4AF0">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63</w:t>
            </w:r>
          </w:p>
        </w:tc>
        <w:tc>
          <w:tcPr>
            <w:tcW w:w="3441" w:type="dxa"/>
            <w:tcBorders>
              <w:top w:val="nil"/>
              <w:left w:val="nil"/>
              <w:bottom w:val="single" w:sz="4" w:space="0" w:color="auto"/>
              <w:right w:val="single" w:sz="4" w:space="0" w:color="auto"/>
            </w:tcBorders>
            <w:shd w:val="clear" w:color="auto" w:fill="auto"/>
            <w:vAlign w:val="center"/>
            <w:hideMark/>
          </w:tcPr>
          <w:p w:rsidR="004C672C" w:rsidRPr="00A16E04" w:rsidRDefault="004C672C" w:rsidP="00134AA1">
            <w:pPr>
              <w:suppressAutoHyphens w:val="0"/>
              <w:rPr>
                <w:color w:val="000000"/>
                <w:sz w:val="16"/>
                <w:szCs w:val="16"/>
                <w:lang w:eastAsia="pt-BR"/>
              </w:rPr>
            </w:pPr>
            <w:r w:rsidRPr="00A16E04">
              <w:rPr>
                <w:color w:val="000000"/>
                <w:sz w:val="16"/>
                <w:szCs w:val="16"/>
                <w:lang w:eastAsia="pt-BR"/>
              </w:rPr>
              <w:t>Saco de lixo 40 Litros Branco c/ 100 unid</w:t>
            </w:r>
          </w:p>
        </w:tc>
        <w:tc>
          <w:tcPr>
            <w:tcW w:w="634" w:type="dxa"/>
            <w:tcBorders>
              <w:top w:val="nil"/>
              <w:left w:val="nil"/>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9</w:t>
            </w:r>
          </w:p>
        </w:tc>
        <w:tc>
          <w:tcPr>
            <w:tcW w:w="670" w:type="dxa"/>
            <w:tcBorders>
              <w:top w:val="nil"/>
              <w:left w:val="nil"/>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PCT</w:t>
            </w:r>
          </w:p>
        </w:tc>
        <w:tc>
          <w:tcPr>
            <w:tcW w:w="1199" w:type="dxa"/>
            <w:tcBorders>
              <w:top w:val="nil"/>
              <w:left w:val="nil"/>
              <w:bottom w:val="single" w:sz="4" w:space="0" w:color="auto"/>
              <w:right w:val="single" w:sz="4" w:space="0" w:color="auto"/>
            </w:tcBorders>
            <w:vAlign w:val="center"/>
          </w:tcPr>
          <w:p w:rsidR="004C672C" w:rsidRPr="00A16E04" w:rsidRDefault="00857CC0" w:rsidP="00857CC0">
            <w:pPr>
              <w:suppressAutoHyphens w:val="0"/>
              <w:jc w:val="center"/>
              <w:rPr>
                <w:color w:val="000000"/>
                <w:sz w:val="16"/>
                <w:szCs w:val="16"/>
                <w:lang w:eastAsia="pt-BR"/>
              </w:rPr>
            </w:pPr>
            <w:r w:rsidRPr="00A16E04">
              <w:rPr>
                <w:color w:val="000000"/>
                <w:sz w:val="16"/>
                <w:szCs w:val="16"/>
                <w:lang w:eastAsia="pt-BR"/>
              </w:rPr>
              <w:t>RAVA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C672C" w:rsidRPr="00A16E04" w:rsidRDefault="004C672C" w:rsidP="00562F0C">
            <w:pPr>
              <w:suppressAutoHyphens w:val="0"/>
              <w:rPr>
                <w:color w:val="000000"/>
                <w:sz w:val="16"/>
                <w:szCs w:val="16"/>
                <w:lang w:eastAsia="pt-BR"/>
              </w:rPr>
            </w:pPr>
            <w:r w:rsidRPr="00A16E04">
              <w:rPr>
                <w:color w:val="000000"/>
                <w:sz w:val="16"/>
                <w:szCs w:val="16"/>
                <w:lang w:eastAsia="pt-BR"/>
              </w:rPr>
              <w:t xml:space="preserve"> R$      11,7000 </w:t>
            </w:r>
          </w:p>
        </w:tc>
        <w:tc>
          <w:tcPr>
            <w:tcW w:w="1210" w:type="dxa"/>
            <w:tcBorders>
              <w:top w:val="nil"/>
              <w:left w:val="nil"/>
              <w:bottom w:val="single" w:sz="4" w:space="0" w:color="auto"/>
              <w:right w:val="single" w:sz="4" w:space="0" w:color="auto"/>
            </w:tcBorders>
            <w:shd w:val="clear" w:color="auto" w:fill="auto"/>
            <w:noWrap/>
            <w:vAlign w:val="bottom"/>
            <w:hideMark/>
          </w:tcPr>
          <w:p w:rsidR="004C672C" w:rsidRPr="00A16E04" w:rsidRDefault="004C672C" w:rsidP="00562F0C">
            <w:pPr>
              <w:suppressAutoHyphens w:val="0"/>
              <w:rPr>
                <w:color w:val="000000"/>
                <w:sz w:val="16"/>
                <w:szCs w:val="16"/>
                <w:lang w:eastAsia="pt-BR"/>
              </w:rPr>
            </w:pPr>
            <w:r w:rsidRPr="00A16E04">
              <w:rPr>
                <w:color w:val="000000"/>
                <w:sz w:val="16"/>
                <w:szCs w:val="16"/>
                <w:lang w:eastAsia="pt-BR"/>
              </w:rPr>
              <w:t xml:space="preserve"> R$     105,3000 </w:t>
            </w:r>
          </w:p>
        </w:tc>
      </w:tr>
      <w:tr w:rsidR="00CE4AF0" w:rsidRPr="00A16E04" w:rsidTr="00CE4AF0">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66</w:t>
            </w:r>
          </w:p>
        </w:tc>
        <w:tc>
          <w:tcPr>
            <w:tcW w:w="3441" w:type="dxa"/>
            <w:tcBorders>
              <w:top w:val="nil"/>
              <w:left w:val="nil"/>
              <w:bottom w:val="single" w:sz="4" w:space="0" w:color="auto"/>
              <w:right w:val="single" w:sz="4" w:space="0" w:color="auto"/>
            </w:tcBorders>
            <w:shd w:val="clear" w:color="auto" w:fill="auto"/>
            <w:vAlign w:val="center"/>
            <w:hideMark/>
          </w:tcPr>
          <w:p w:rsidR="004C672C" w:rsidRPr="00A16E04" w:rsidRDefault="004C672C" w:rsidP="00134AA1">
            <w:pPr>
              <w:suppressAutoHyphens w:val="0"/>
              <w:rPr>
                <w:color w:val="000000"/>
                <w:sz w:val="16"/>
                <w:szCs w:val="16"/>
                <w:lang w:eastAsia="pt-BR"/>
              </w:rPr>
            </w:pPr>
            <w:r w:rsidRPr="00A16E04">
              <w:rPr>
                <w:color w:val="000000"/>
                <w:sz w:val="16"/>
                <w:szCs w:val="16"/>
                <w:lang w:eastAsia="pt-BR"/>
              </w:rPr>
              <w:t>Saco de lixo 60 Litros Preto c/ 100 unid</w:t>
            </w:r>
          </w:p>
        </w:tc>
        <w:tc>
          <w:tcPr>
            <w:tcW w:w="634" w:type="dxa"/>
            <w:tcBorders>
              <w:top w:val="nil"/>
              <w:left w:val="nil"/>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9</w:t>
            </w:r>
          </w:p>
        </w:tc>
        <w:tc>
          <w:tcPr>
            <w:tcW w:w="670" w:type="dxa"/>
            <w:tcBorders>
              <w:top w:val="nil"/>
              <w:left w:val="nil"/>
              <w:bottom w:val="single" w:sz="4" w:space="0" w:color="auto"/>
              <w:right w:val="single" w:sz="4" w:space="0" w:color="auto"/>
            </w:tcBorders>
            <w:shd w:val="clear" w:color="auto" w:fill="auto"/>
            <w:noWrap/>
            <w:vAlign w:val="center"/>
            <w:hideMark/>
          </w:tcPr>
          <w:p w:rsidR="004C672C" w:rsidRPr="00A16E04" w:rsidRDefault="004C672C" w:rsidP="00134AA1">
            <w:pPr>
              <w:suppressAutoHyphens w:val="0"/>
              <w:jc w:val="center"/>
              <w:rPr>
                <w:color w:val="000000"/>
                <w:sz w:val="16"/>
                <w:szCs w:val="16"/>
                <w:lang w:eastAsia="pt-BR"/>
              </w:rPr>
            </w:pPr>
            <w:r w:rsidRPr="00A16E04">
              <w:rPr>
                <w:color w:val="000000"/>
                <w:sz w:val="16"/>
                <w:szCs w:val="16"/>
                <w:lang w:eastAsia="pt-BR"/>
              </w:rPr>
              <w:t>PCT</w:t>
            </w:r>
          </w:p>
        </w:tc>
        <w:tc>
          <w:tcPr>
            <w:tcW w:w="1199" w:type="dxa"/>
            <w:tcBorders>
              <w:top w:val="nil"/>
              <w:left w:val="nil"/>
              <w:bottom w:val="single" w:sz="4" w:space="0" w:color="auto"/>
              <w:right w:val="single" w:sz="4" w:space="0" w:color="auto"/>
            </w:tcBorders>
            <w:vAlign w:val="center"/>
          </w:tcPr>
          <w:p w:rsidR="004C672C" w:rsidRPr="00A16E04" w:rsidRDefault="00857CC0" w:rsidP="00857CC0">
            <w:pPr>
              <w:suppressAutoHyphens w:val="0"/>
              <w:jc w:val="center"/>
              <w:rPr>
                <w:color w:val="000000"/>
                <w:sz w:val="16"/>
                <w:szCs w:val="16"/>
                <w:lang w:eastAsia="pt-BR"/>
              </w:rPr>
            </w:pPr>
            <w:r w:rsidRPr="00A16E04">
              <w:rPr>
                <w:color w:val="000000"/>
                <w:sz w:val="16"/>
                <w:szCs w:val="16"/>
                <w:lang w:eastAsia="pt-BR"/>
              </w:rPr>
              <w:t>JUREMA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C672C" w:rsidRPr="00A16E04" w:rsidRDefault="004C672C" w:rsidP="00562F0C">
            <w:pPr>
              <w:suppressAutoHyphens w:val="0"/>
              <w:rPr>
                <w:color w:val="000000"/>
                <w:sz w:val="16"/>
                <w:szCs w:val="16"/>
                <w:lang w:eastAsia="pt-BR"/>
              </w:rPr>
            </w:pPr>
            <w:r w:rsidRPr="00A16E04">
              <w:rPr>
                <w:color w:val="000000"/>
                <w:sz w:val="16"/>
                <w:szCs w:val="16"/>
                <w:lang w:eastAsia="pt-BR"/>
              </w:rPr>
              <w:t xml:space="preserve"> R$      13,5000 </w:t>
            </w:r>
          </w:p>
        </w:tc>
        <w:tc>
          <w:tcPr>
            <w:tcW w:w="1210" w:type="dxa"/>
            <w:tcBorders>
              <w:top w:val="nil"/>
              <w:left w:val="nil"/>
              <w:bottom w:val="single" w:sz="4" w:space="0" w:color="auto"/>
              <w:right w:val="single" w:sz="4" w:space="0" w:color="auto"/>
            </w:tcBorders>
            <w:shd w:val="clear" w:color="auto" w:fill="auto"/>
            <w:noWrap/>
            <w:vAlign w:val="bottom"/>
            <w:hideMark/>
          </w:tcPr>
          <w:p w:rsidR="004C672C" w:rsidRPr="00A16E04" w:rsidRDefault="004C672C" w:rsidP="00562F0C">
            <w:pPr>
              <w:suppressAutoHyphens w:val="0"/>
              <w:rPr>
                <w:color w:val="000000"/>
                <w:sz w:val="16"/>
                <w:szCs w:val="16"/>
                <w:lang w:eastAsia="pt-BR"/>
              </w:rPr>
            </w:pPr>
            <w:r w:rsidRPr="00A16E04">
              <w:rPr>
                <w:color w:val="000000"/>
                <w:sz w:val="16"/>
                <w:szCs w:val="16"/>
                <w:lang w:eastAsia="pt-BR"/>
              </w:rPr>
              <w:t xml:space="preserve"> R$     121,5000 </w:t>
            </w:r>
          </w:p>
        </w:tc>
      </w:tr>
      <w:tr w:rsidR="00CE4AF0" w:rsidRPr="00A16E04" w:rsidTr="006248C7">
        <w:trPr>
          <w:trHeight w:val="300"/>
          <w:jc w:val="center"/>
        </w:trPr>
        <w:tc>
          <w:tcPr>
            <w:tcW w:w="7645" w:type="dxa"/>
            <w:gridSpan w:val="6"/>
            <w:tcBorders>
              <w:top w:val="single" w:sz="4" w:space="0" w:color="auto"/>
              <w:left w:val="single" w:sz="4" w:space="0" w:color="auto"/>
              <w:bottom w:val="single" w:sz="4" w:space="0" w:color="auto"/>
              <w:right w:val="single" w:sz="4" w:space="0" w:color="auto"/>
            </w:tcBorders>
            <w:vAlign w:val="center"/>
          </w:tcPr>
          <w:p w:rsidR="00DA2156" w:rsidRPr="00A16E04" w:rsidRDefault="00DA2156" w:rsidP="006248C7">
            <w:pPr>
              <w:suppressAutoHyphens w:val="0"/>
              <w:jc w:val="center"/>
              <w:rPr>
                <w:b/>
                <w:bCs/>
                <w:color w:val="000000"/>
                <w:lang w:eastAsia="pt-BR"/>
              </w:rPr>
            </w:pPr>
            <w:r w:rsidRPr="00A16E04">
              <w:rPr>
                <w:b/>
                <w:bCs/>
                <w:color w:val="000000"/>
                <w:lang w:eastAsia="pt-BR"/>
              </w:rPr>
              <w:t>TOTAL</w:t>
            </w:r>
          </w:p>
        </w:tc>
        <w:tc>
          <w:tcPr>
            <w:tcW w:w="1210" w:type="dxa"/>
            <w:tcBorders>
              <w:top w:val="nil"/>
              <w:left w:val="nil"/>
              <w:bottom w:val="single" w:sz="4" w:space="0" w:color="auto"/>
              <w:right w:val="single" w:sz="4" w:space="0" w:color="auto"/>
            </w:tcBorders>
            <w:shd w:val="clear" w:color="auto" w:fill="auto"/>
            <w:noWrap/>
            <w:vAlign w:val="center"/>
            <w:hideMark/>
          </w:tcPr>
          <w:p w:rsidR="00DA2156" w:rsidRPr="00A16E04" w:rsidRDefault="00DA2156" w:rsidP="006248C7">
            <w:pPr>
              <w:suppressAutoHyphens w:val="0"/>
              <w:ind w:left="-224" w:firstLine="224"/>
              <w:jc w:val="center"/>
              <w:rPr>
                <w:b/>
                <w:bCs/>
                <w:color w:val="000000"/>
                <w:sz w:val="16"/>
                <w:szCs w:val="16"/>
                <w:lang w:eastAsia="pt-BR"/>
              </w:rPr>
            </w:pPr>
            <w:r w:rsidRPr="00A16E04">
              <w:rPr>
                <w:b/>
                <w:bCs/>
                <w:color w:val="000000"/>
                <w:sz w:val="16"/>
                <w:szCs w:val="16"/>
                <w:lang w:eastAsia="pt-BR"/>
              </w:rPr>
              <w:t>R$     392,4000</w:t>
            </w:r>
          </w:p>
        </w:tc>
      </w:tr>
    </w:tbl>
    <w:p w:rsidR="00CE4AF0" w:rsidRDefault="00CE4AF0" w:rsidP="00CE4AF0">
      <w:pPr>
        <w:jc w:val="center"/>
        <w:rPr>
          <w:b/>
          <w:color w:val="000000" w:themeColor="text1"/>
          <w:sz w:val="18"/>
          <w:szCs w:val="18"/>
        </w:rPr>
      </w:pPr>
    </w:p>
    <w:p w:rsidR="00553DBE" w:rsidRDefault="00553DBE" w:rsidP="00CE4AF0">
      <w:pPr>
        <w:jc w:val="both"/>
        <w:rPr>
          <w:b/>
          <w:color w:val="000000" w:themeColor="text1"/>
          <w:sz w:val="21"/>
          <w:szCs w:val="21"/>
        </w:rPr>
      </w:pPr>
    </w:p>
    <w:p w:rsidR="00553DBE" w:rsidRDefault="00553DBE" w:rsidP="00CE4AF0">
      <w:pPr>
        <w:jc w:val="both"/>
        <w:rPr>
          <w:b/>
          <w:color w:val="000000" w:themeColor="text1"/>
          <w:sz w:val="21"/>
          <w:szCs w:val="21"/>
        </w:rPr>
      </w:pPr>
    </w:p>
    <w:p w:rsidR="00070836" w:rsidRPr="00CE4AF0" w:rsidRDefault="00D148B7" w:rsidP="00CE4AF0">
      <w:pPr>
        <w:jc w:val="both"/>
        <w:rPr>
          <w:b/>
          <w:color w:val="000000" w:themeColor="text1"/>
          <w:sz w:val="21"/>
          <w:szCs w:val="21"/>
        </w:rPr>
      </w:pPr>
      <w:r w:rsidRPr="00CE4AF0">
        <w:rPr>
          <w:b/>
          <w:color w:val="000000" w:themeColor="text1"/>
          <w:sz w:val="21"/>
          <w:szCs w:val="21"/>
        </w:rPr>
        <w:t xml:space="preserve">O </w:t>
      </w:r>
      <w:r w:rsidR="00A73B4B" w:rsidRPr="00CE4AF0">
        <w:rPr>
          <w:b/>
          <w:color w:val="000000" w:themeColor="text1"/>
          <w:sz w:val="21"/>
          <w:szCs w:val="21"/>
        </w:rPr>
        <w:t xml:space="preserve">VALOR </w:t>
      </w:r>
      <w:r w:rsidR="00CE4AF0">
        <w:rPr>
          <w:b/>
          <w:color w:val="000000" w:themeColor="text1"/>
          <w:sz w:val="21"/>
          <w:szCs w:val="21"/>
        </w:rPr>
        <w:t xml:space="preserve">TOTAL ESTIMADO: </w:t>
      </w:r>
      <w:r w:rsidR="00A73B4B" w:rsidRPr="00CE4AF0">
        <w:rPr>
          <w:b/>
          <w:color w:val="000000" w:themeColor="text1"/>
          <w:sz w:val="21"/>
          <w:szCs w:val="21"/>
        </w:rPr>
        <w:t>1</w:t>
      </w:r>
      <w:r w:rsidRPr="00CE4AF0">
        <w:rPr>
          <w:b/>
          <w:color w:val="000000" w:themeColor="text1"/>
          <w:sz w:val="21"/>
          <w:szCs w:val="21"/>
        </w:rPr>
        <w:t>2.536,05 (</w:t>
      </w:r>
      <w:r w:rsidR="00CE4AF0" w:rsidRPr="00CE4AF0">
        <w:rPr>
          <w:b/>
          <w:color w:val="000000" w:themeColor="text1"/>
          <w:sz w:val="21"/>
          <w:szCs w:val="21"/>
        </w:rPr>
        <w:t>doze mil quinhentos e trinta e seis reais e cinco centavos).</w:t>
      </w:r>
    </w:p>
    <w:p w:rsidR="00051242" w:rsidRDefault="00070836" w:rsidP="00070836">
      <w:pPr>
        <w:spacing w:before="120"/>
        <w:jc w:val="both"/>
        <w:rPr>
          <w:sz w:val="24"/>
          <w:szCs w:val="24"/>
        </w:rPr>
      </w:pPr>
      <w:r w:rsidRPr="007502E8">
        <w:rPr>
          <w:sz w:val="24"/>
          <w:szCs w:val="24"/>
        </w:rPr>
        <w:t xml:space="preserve">1.2 – A detentora da Ata de Registro, quando </w:t>
      </w:r>
      <w:r>
        <w:rPr>
          <w:sz w:val="24"/>
          <w:szCs w:val="24"/>
        </w:rPr>
        <w:t>solicitado pelo setor responsável</w:t>
      </w:r>
      <w:r w:rsidRPr="007502E8">
        <w:rPr>
          <w:sz w:val="24"/>
          <w:szCs w:val="24"/>
        </w:rPr>
        <w:t xml:space="preserve"> deverá atender </w:t>
      </w:r>
      <w:r w:rsidRPr="00C93487">
        <w:rPr>
          <w:sz w:val="24"/>
          <w:szCs w:val="24"/>
        </w:rPr>
        <w:t>às seguintes exigências:</w:t>
      </w:r>
    </w:p>
    <w:p w:rsidR="00070836" w:rsidRPr="000E153D" w:rsidRDefault="00070836" w:rsidP="00070836">
      <w:pPr>
        <w:spacing w:before="120"/>
        <w:jc w:val="both"/>
        <w:rPr>
          <w:sz w:val="24"/>
          <w:szCs w:val="24"/>
        </w:rPr>
      </w:pPr>
      <w:r w:rsidRPr="000E153D">
        <w:rPr>
          <w:sz w:val="24"/>
          <w:szCs w:val="24"/>
        </w:rPr>
        <w:t>1.3 - Entregar os produtos no endereço conforme a solicitação do Setor de Compras.</w:t>
      </w:r>
    </w:p>
    <w:p w:rsidR="00070836" w:rsidRPr="000E153D" w:rsidRDefault="00070836" w:rsidP="00070836">
      <w:pPr>
        <w:spacing w:before="120"/>
        <w:jc w:val="both"/>
        <w:rPr>
          <w:sz w:val="24"/>
          <w:szCs w:val="24"/>
        </w:rPr>
      </w:pPr>
      <w:r w:rsidRPr="000E153D">
        <w:rPr>
          <w:sz w:val="24"/>
          <w:szCs w:val="24"/>
        </w:rPr>
        <w:t xml:space="preserve">1.4 - Os produtos deverão ter validade mínima de </w:t>
      </w:r>
      <w:r>
        <w:rPr>
          <w:sz w:val="24"/>
          <w:szCs w:val="24"/>
        </w:rPr>
        <w:t>12 (doze</w:t>
      </w:r>
      <w:r w:rsidRPr="000E153D">
        <w:rPr>
          <w:sz w:val="24"/>
          <w:szCs w:val="24"/>
        </w:rPr>
        <w:t>) meses a contar da data da efetiva entrega dos mesmos no endereço supracitado.</w:t>
      </w:r>
    </w:p>
    <w:p w:rsidR="00070836" w:rsidRPr="002D2747" w:rsidRDefault="00070836" w:rsidP="00070836">
      <w:pPr>
        <w:pStyle w:val="Corpodetexto1"/>
        <w:spacing w:before="120"/>
        <w:jc w:val="center"/>
        <w:rPr>
          <w:b/>
          <w:bCs/>
          <w:sz w:val="24"/>
          <w:szCs w:val="24"/>
        </w:rPr>
      </w:pPr>
      <w:r w:rsidRPr="002D2747">
        <w:rPr>
          <w:b/>
          <w:bCs/>
          <w:sz w:val="24"/>
          <w:szCs w:val="24"/>
        </w:rPr>
        <w:t>CLÁUSULA SEGUNDA</w:t>
      </w:r>
    </w:p>
    <w:p w:rsidR="00070836" w:rsidRPr="002D2747" w:rsidRDefault="00070836" w:rsidP="00070836">
      <w:pPr>
        <w:pStyle w:val="Corpodetexto1"/>
        <w:jc w:val="center"/>
        <w:rPr>
          <w:b/>
          <w:bCs/>
          <w:sz w:val="24"/>
          <w:szCs w:val="24"/>
        </w:rPr>
      </w:pPr>
      <w:r w:rsidRPr="002D2747">
        <w:rPr>
          <w:b/>
          <w:bCs/>
          <w:sz w:val="24"/>
          <w:szCs w:val="24"/>
        </w:rPr>
        <w:t>DA VALIDADE DO REGISTRO DE PREÇOS</w:t>
      </w:r>
    </w:p>
    <w:p w:rsidR="00070836" w:rsidRPr="002D2747" w:rsidRDefault="00070836" w:rsidP="00070836">
      <w:pPr>
        <w:pStyle w:val="Corpodetexto1"/>
        <w:tabs>
          <w:tab w:val="left" w:pos="1701"/>
        </w:tabs>
        <w:spacing w:before="120"/>
        <w:rPr>
          <w:sz w:val="24"/>
          <w:szCs w:val="24"/>
        </w:rPr>
      </w:pPr>
      <w:r w:rsidRPr="002D2747">
        <w:rPr>
          <w:sz w:val="24"/>
          <w:szCs w:val="24"/>
        </w:rPr>
        <w:t>2.1 - A presente Ata de Registro de Preços terá a validade</w:t>
      </w:r>
      <w:r w:rsidR="00A13903">
        <w:rPr>
          <w:sz w:val="24"/>
          <w:szCs w:val="24"/>
        </w:rPr>
        <w:t xml:space="preserve"> de 12(doze) meses</w:t>
      </w:r>
      <w:r w:rsidRPr="002D2747">
        <w:rPr>
          <w:sz w:val="24"/>
          <w:szCs w:val="24"/>
        </w:rPr>
        <w:t>, contados a partir da data de assinatura.</w:t>
      </w:r>
    </w:p>
    <w:p w:rsidR="00070836" w:rsidRPr="002D2747" w:rsidRDefault="00070836" w:rsidP="00070836">
      <w:pPr>
        <w:pStyle w:val="Corpodetexto1"/>
        <w:tabs>
          <w:tab w:val="left" w:pos="1701"/>
        </w:tabs>
        <w:spacing w:before="120"/>
        <w:rPr>
          <w:sz w:val="24"/>
          <w:szCs w:val="24"/>
        </w:rPr>
      </w:pPr>
      <w:r w:rsidRPr="002D2747">
        <w:rPr>
          <w:sz w:val="24"/>
          <w:szCs w:val="24"/>
        </w:rPr>
        <w:t>2.2 - Nos termos do § 4º do artigo 15 da Lei Federal nº 8.666/93, durante o prazo de validade desta Ata de Registro de Preços, o Município de Santa Barbara do Monte Verde não será obrigado à aquisição, exclusivamente por seu intermédio, os materiais referidos na cláusula primeira, podendo utilizar, para tanto, outros meios, desde que permitidos em lei, sem que, desse fato, caiba recurso ou indenização de qualquer espécie à empresa detentora.</w:t>
      </w:r>
    </w:p>
    <w:p w:rsidR="00070836" w:rsidRPr="002D2747" w:rsidRDefault="00070836" w:rsidP="00070836">
      <w:pPr>
        <w:pStyle w:val="Corpodetexto1"/>
        <w:tabs>
          <w:tab w:val="left" w:pos="1701"/>
        </w:tabs>
        <w:spacing w:before="120"/>
        <w:rPr>
          <w:sz w:val="24"/>
          <w:szCs w:val="24"/>
        </w:rPr>
      </w:pPr>
      <w:r w:rsidRPr="002D2747">
        <w:rPr>
          <w:sz w:val="24"/>
          <w:szCs w:val="24"/>
        </w:rPr>
        <w:t xml:space="preserve">2.3 - Em cada aquisição decorrente desta Ata serão observadas, quanto ao preço, às cláusulas e condições constantes do edital do Pregão Presencial nº </w:t>
      </w:r>
      <w:r>
        <w:rPr>
          <w:sz w:val="24"/>
          <w:szCs w:val="24"/>
        </w:rPr>
        <w:t xml:space="preserve">022/2017, </w:t>
      </w:r>
      <w:r w:rsidRPr="002D2747">
        <w:rPr>
          <w:sz w:val="24"/>
          <w:szCs w:val="24"/>
        </w:rPr>
        <w:t xml:space="preserve">Processo </w:t>
      </w:r>
      <w:r>
        <w:rPr>
          <w:sz w:val="24"/>
          <w:szCs w:val="24"/>
        </w:rPr>
        <w:t>Licitatório nº 086/2017</w:t>
      </w:r>
      <w:r w:rsidRPr="002D2747">
        <w:rPr>
          <w:sz w:val="24"/>
          <w:szCs w:val="24"/>
        </w:rPr>
        <w:t>, que a precedeu e integra o presente instrumento de compromisso, independente de transcrição, por ser de pleno conhecimento das partes.</w:t>
      </w:r>
    </w:p>
    <w:p w:rsidR="00070836" w:rsidRPr="00395EA0" w:rsidRDefault="00070836" w:rsidP="00070836">
      <w:pPr>
        <w:spacing w:before="120"/>
        <w:jc w:val="center"/>
        <w:rPr>
          <w:b/>
          <w:bCs/>
          <w:sz w:val="24"/>
          <w:szCs w:val="24"/>
        </w:rPr>
      </w:pPr>
      <w:r w:rsidRPr="00395EA0">
        <w:rPr>
          <w:b/>
          <w:bCs/>
          <w:sz w:val="24"/>
          <w:szCs w:val="24"/>
        </w:rPr>
        <w:t>CLÁUSULA TERCEIRA</w:t>
      </w:r>
    </w:p>
    <w:p w:rsidR="00070836" w:rsidRPr="00395EA0" w:rsidRDefault="00070836" w:rsidP="00070836">
      <w:pPr>
        <w:jc w:val="center"/>
        <w:rPr>
          <w:b/>
          <w:bCs/>
          <w:sz w:val="24"/>
          <w:szCs w:val="24"/>
        </w:rPr>
      </w:pPr>
      <w:r w:rsidRPr="00395EA0">
        <w:rPr>
          <w:b/>
          <w:bCs/>
          <w:sz w:val="24"/>
          <w:szCs w:val="24"/>
        </w:rPr>
        <w:t>DO PAGAMENTO</w:t>
      </w:r>
    </w:p>
    <w:p w:rsidR="00070836" w:rsidRPr="00395EA0" w:rsidRDefault="00070836" w:rsidP="00070836">
      <w:pPr>
        <w:spacing w:before="120" w:line="240" w:lineRule="atLeast"/>
        <w:jc w:val="both"/>
        <w:rPr>
          <w:sz w:val="24"/>
          <w:szCs w:val="24"/>
        </w:rPr>
      </w:pPr>
      <w:r w:rsidRPr="00395EA0">
        <w:rPr>
          <w:sz w:val="24"/>
          <w:szCs w:val="24"/>
        </w:rPr>
        <w:t xml:space="preserve">3.1 - Os pagamentos serão efetuados em até </w:t>
      </w:r>
      <w:r>
        <w:rPr>
          <w:sz w:val="24"/>
          <w:szCs w:val="24"/>
        </w:rPr>
        <w:t>15 (quinze)</w:t>
      </w:r>
      <w:r w:rsidRPr="00395EA0">
        <w:rPr>
          <w:sz w:val="24"/>
          <w:szCs w:val="24"/>
        </w:rPr>
        <w:t xml:space="preserve"> dias contados da data da liberação da nota fiscal pelo setor competente, mediante depósito na seguinte con</w:t>
      </w:r>
      <w:r w:rsidR="009A51C2">
        <w:rPr>
          <w:sz w:val="24"/>
          <w:szCs w:val="24"/>
        </w:rPr>
        <w:t>ta bancária da detentora da ata.</w:t>
      </w:r>
    </w:p>
    <w:p w:rsidR="00070836" w:rsidRPr="00395EA0" w:rsidRDefault="00070836" w:rsidP="00070836">
      <w:pPr>
        <w:pStyle w:val="Corpodetexto"/>
        <w:spacing w:before="120" w:line="240" w:lineRule="atLeast"/>
        <w:rPr>
          <w:rFonts w:ascii="Times New Roman" w:hAnsi="Times New Roman"/>
          <w:sz w:val="24"/>
          <w:szCs w:val="24"/>
        </w:rPr>
      </w:pPr>
      <w:r w:rsidRPr="00395EA0">
        <w:rPr>
          <w:rFonts w:ascii="Times New Roman" w:hAnsi="Times New Roman"/>
          <w:sz w:val="24"/>
          <w:szCs w:val="24"/>
        </w:rPr>
        <w:t>3.2 - A nota fiscal somente será liberada quando o cumprimento do empenho estiver em total conformidade com as especificações exigidas pelo Município.</w:t>
      </w:r>
    </w:p>
    <w:p w:rsidR="00070836" w:rsidRPr="00395EA0" w:rsidRDefault="00070836" w:rsidP="00070836">
      <w:pPr>
        <w:spacing w:before="120" w:line="240" w:lineRule="atLeast"/>
        <w:jc w:val="both"/>
        <w:rPr>
          <w:sz w:val="24"/>
          <w:szCs w:val="24"/>
        </w:rPr>
      </w:pPr>
      <w:r w:rsidRPr="00395EA0">
        <w:rPr>
          <w:sz w:val="24"/>
          <w:szCs w:val="24"/>
        </w:rPr>
        <w:t>3.3 - Na eventualidade de aplicação de multas, estas deverão ser liquidadas simultaneamente com parcela vinculada ao evento cujo descumprimento der origem à aplicação da penalidade.</w:t>
      </w:r>
    </w:p>
    <w:p w:rsidR="00070836" w:rsidRPr="00395EA0" w:rsidRDefault="00070836" w:rsidP="00070836">
      <w:pPr>
        <w:spacing w:before="120" w:line="240" w:lineRule="atLeast"/>
        <w:jc w:val="both"/>
        <w:rPr>
          <w:sz w:val="24"/>
          <w:szCs w:val="24"/>
        </w:rPr>
      </w:pPr>
      <w:r w:rsidRPr="00395EA0">
        <w:rPr>
          <w:sz w:val="24"/>
          <w:szCs w:val="24"/>
        </w:rPr>
        <w:t>3.4 - As notas fiscais deverão ser emitidas em moeda corrente do País, em 03 (três) vias.</w:t>
      </w:r>
    </w:p>
    <w:p w:rsidR="00070836" w:rsidRPr="00395EA0" w:rsidRDefault="00070836" w:rsidP="00070836">
      <w:pPr>
        <w:spacing w:before="120" w:line="240" w:lineRule="atLeast"/>
        <w:jc w:val="both"/>
        <w:rPr>
          <w:sz w:val="24"/>
          <w:szCs w:val="24"/>
        </w:rPr>
      </w:pPr>
      <w:r w:rsidRPr="00395EA0">
        <w:rPr>
          <w:sz w:val="24"/>
          <w:szCs w:val="24"/>
        </w:rPr>
        <w:t>3.4.1 Juntamente com a nota fiscal, a contratada deverá apresentar o certificado de regularidade do FGTS e CND do INSS quando essas se derem por vencidas.</w:t>
      </w:r>
    </w:p>
    <w:p w:rsidR="00070836" w:rsidRPr="00395EA0" w:rsidRDefault="00070836" w:rsidP="00070836">
      <w:pPr>
        <w:spacing w:before="120"/>
        <w:jc w:val="both"/>
        <w:rPr>
          <w:sz w:val="24"/>
          <w:szCs w:val="24"/>
        </w:rPr>
      </w:pPr>
      <w:r w:rsidRPr="00395EA0">
        <w:rPr>
          <w:sz w:val="24"/>
          <w:szCs w:val="24"/>
        </w:rPr>
        <w:t>3.5 - O CNPJ da Detentora da Ata constante da nota fiscal e fatura deverá ser o mesmo da documentação apresentada no procedimento licitatório.</w:t>
      </w:r>
    </w:p>
    <w:p w:rsidR="00070836" w:rsidRPr="00395EA0" w:rsidRDefault="00070836" w:rsidP="00070836">
      <w:pPr>
        <w:spacing w:before="120"/>
        <w:jc w:val="both"/>
        <w:rPr>
          <w:sz w:val="24"/>
          <w:szCs w:val="24"/>
        </w:rPr>
      </w:pPr>
      <w:r w:rsidRPr="00395EA0">
        <w:rPr>
          <w:sz w:val="24"/>
          <w:szCs w:val="24"/>
        </w:rPr>
        <w:t>3.</w:t>
      </w:r>
      <w:r>
        <w:rPr>
          <w:sz w:val="24"/>
          <w:szCs w:val="24"/>
        </w:rPr>
        <w:t>6</w:t>
      </w:r>
      <w:r w:rsidRPr="00395EA0">
        <w:rPr>
          <w:sz w:val="24"/>
          <w:szCs w:val="24"/>
        </w:rPr>
        <w:t xml:space="preserve"> - Nenhum pagamento será efetuado a detentora da ata enquanto pendente de liquidação quaisquer obrigações financeiras que lhe foram impostas, em virtude de penalidade ou inadimplência, sem que isso gere direito ao pleito de reajustamento de preços ou correção monetária.</w:t>
      </w:r>
    </w:p>
    <w:p w:rsidR="003B0A46" w:rsidRDefault="003B0A46" w:rsidP="00070836">
      <w:pPr>
        <w:pStyle w:val="Corpodetexto1"/>
        <w:spacing w:before="120"/>
        <w:jc w:val="center"/>
        <w:rPr>
          <w:b/>
          <w:bCs/>
          <w:sz w:val="24"/>
          <w:szCs w:val="24"/>
        </w:rPr>
      </w:pPr>
    </w:p>
    <w:p w:rsidR="00070836" w:rsidRPr="002D2747" w:rsidRDefault="00070836" w:rsidP="00070836">
      <w:pPr>
        <w:pStyle w:val="Corpodetexto1"/>
        <w:spacing w:before="120"/>
        <w:jc w:val="center"/>
        <w:rPr>
          <w:b/>
          <w:bCs/>
          <w:sz w:val="24"/>
          <w:szCs w:val="24"/>
        </w:rPr>
      </w:pPr>
      <w:r w:rsidRPr="002D2747">
        <w:rPr>
          <w:b/>
          <w:bCs/>
          <w:sz w:val="24"/>
          <w:szCs w:val="24"/>
        </w:rPr>
        <w:t>CLÁUSULA QUARTA</w:t>
      </w:r>
    </w:p>
    <w:p w:rsidR="00070836" w:rsidRPr="002D2747" w:rsidRDefault="00070836" w:rsidP="00070836">
      <w:pPr>
        <w:pStyle w:val="Corpodetexto1"/>
        <w:jc w:val="center"/>
        <w:rPr>
          <w:b/>
          <w:bCs/>
          <w:sz w:val="24"/>
          <w:szCs w:val="24"/>
        </w:rPr>
      </w:pPr>
      <w:r w:rsidRPr="002D2747">
        <w:rPr>
          <w:b/>
          <w:bCs/>
          <w:sz w:val="24"/>
          <w:szCs w:val="24"/>
        </w:rPr>
        <w:t>DA ENTREGA E DO PRAZO</w:t>
      </w:r>
    </w:p>
    <w:p w:rsidR="00070836" w:rsidRPr="002D2747" w:rsidRDefault="00070836" w:rsidP="00070836">
      <w:pPr>
        <w:pStyle w:val="Corpodetexto1"/>
        <w:spacing w:before="120"/>
        <w:rPr>
          <w:sz w:val="24"/>
          <w:szCs w:val="24"/>
        </w:rPr>
      </w:pPr>
      <w:r w:rsidRPr="002D2747">
        <w:rPr>
          <w:sz w:val="24"/>
          <w:szCs w:val="24"/>
        </w:rPr>
        <w:t xml:space="preserve">4.1- O prazo de entrega será de no máximo </w:t>
      </w:r>
      <w:r>
        <w:rPr>
          <w:sz w:val="24"/>
          <w:szCs w:val="24"/>
        </w:rPr>
        <w:t>48 (quarenta e oito)</w:t>
      </w:r>
      <w:r w:rsidRPr="002D2747">
        <w:rPr>
          <w:sz w:val="24"/>
          <w:szCs w:val="24"/>
        </w:rPr>
        <w:t xml:space="preserve"> </w:t>
      </w:r>
      <w:r>
        <w:rPr>
          <w:sz w:val="24"/>
          <w:szCs w:val="24"/>
        </w:rPr>
        <w:t>horas</w:t>
      </w:r>
      <w:r w:rsidRPr="002D2747">
        <w:rPr>
          <w:sz w:val="24"/>
          <w:szCs w:val="24"/>
        </w:rPr>
        <w:t>, a partir do recebimento da ordem de compra.</w:t>
      </w:r>
    </w:p>
    <w:p w:rsidR="00070836" w:rsidRPr="002D2747" w:rsidRDefault="00070836" w:rsidP="00070836">
      <w:pPr>
        <w:pStyle w:val="Corpodetexto1"/>
        <w:spacing w:before="120"/>
        <w:rPr>
          <w:sz w:val="24"/>
          <w:szCs w:val="24"/>
        </w:rPr>
      </w:pPr>
      <w:r w:rsidRPr="002D2747">
        <w:rPr>
          <w:sz w:val="24"/>
          <w:szCs w:val="24"/>
        </w:rPr>
        <w:t>4.1.1- A empresa fornecedora deverá constar na nota fiscal a data e hora em que a entrega dos produtos foi feita, além da identificação de quem procedeu ao recebimento dos produtos.</w:t>
      </w:r>
    </w:p>
    <w:p w:rsidR="00070836" w:rsidRPr="002D2747" w:rsidRDefault="00070836" w:rsidP="00070836">
      <w:pPr>
        <w:pStyle w:val="Corpodetexto1"/>
        <w:spacing w:before="120"/>
        <w:rPr>
          <w:sz w:val="24"/>
          <w:szCs w:val="24"/>
        </w:rPr>
      </w:pPr>
      <w:r w:rsidRPr="002D2747">
        <w:rPr>
          <w:sz w:val="24"/>
          <w:szCs w:val="24"/>
        </w:rPr>
        <w:t>4.2- A entrega será feita à Comissão de Recebimento no endereço indicado, a quem caberão conferi-lo e lavrar Termo de Recebimento Provisório, para efeito de posterior verificação da conformidade do mesmo com as exigências do edital.</w:t>
      </w:r>
    </w:p>
    <w:p w:rsidR="00070836" w:rsidRPr="002D2747" w:rsidRDefault="00070836" w:rsidP="00070836">
      <w:pPr>
        <w:pStyle w:val="Corpodetexto1"/>
        <w:spacing w:before="120"/>
        <w:rPr>
          <w:sz w:val="24"/>
          <w:szCs w:val="24"/>
        </w:rPr>
      </w:pPr>
      <w:r w:rsidRPr="002D2747">
        <w:rPr>
          <w:sz w:val="24"/>
          <w:szCs w:val="24"/>
        </w:rPr>
        <w:t>4.3- Caso o objeto não esteja de acordo com as especificações exigidas, a Comissão não o aceitará e lavrará termo circunstanciado do fato, que deverá ser encaminhado à autoridade superior, sob pena de responsabilidade.</w:t>
      </w:r>
    </w:p>
    <w:p w:rsidR="00070836" w:rsidRPr="002D2747" w:rsidRDefault="00070836" w:rsidP="00070836">
      <w:pPr>
        <w:pStyle w:val="Corpodetexto1"/>
        <w:spacing w:before="120"/>
        <w:rPr>
          <w:sz w:val="24"/>
          <w:szCs w:val="24"/>
        </w:rPr>
      </w:pPr>
      <w:r w:rsidRPr="002D2747">
        <w:rPr>
          <w:sz w:val="24"/>
          <w:szCs w:val="24"/>
        </w:rPr>
        <w:t>4.4- Na hipótese da não aceitação do objeto, o mesmo deverá ser retirado pelo fornecedor no prazo de 03 (três) dias contados da notificação da não aceitação, para reposição no prazo máximo de 03 (três) dias.</w:t>
      </w:r>
    </w:p>
    <w:p w:rsidR="00070836" w:rsidRPr="002D2747" w:rsidRDefault="00070836" w:rsidP="00070836">
      <w:pPr>
        <w:pStyle w:val="Corpodetexto1"/>
        <w:spacing w:before="120"/>
        <w:rPr>
          <w:sz w:val="24"/>
          <w:szCs w:val="24"/>
        </w:rPr>
      </w:pPr>
      <w:r w:rsidRPr="002D2747">
        <w:rPr>
          <w:sz w:val="24"/>
          <w:szCs w:val="24"/>
        </w:rPr>
        <w:t>4.5- A Secretaria terá o prazo máximo de 03 (três) dias úteis para processar a conferência do que foi entregue, lavrando o termo de recebimento definitivo ou notificando a detentora da ata  para substituição do objeto entregue em desacordo com as especificações.</w:t>
      </w:r>
    </w:p>
    <w:p w:rsidR="00070836" w:rsidRPr="002D2747" w:rsidRDefault="00070836" w:rsidP="00070836">
      <w:pPr>
        <w:pStyle w:val="Corpodetexto1"/>
        <w:spacing w:before="120"/>
        <w:rPr>
          <w:sz w:val="24"/>
          <w:szCs w:val="24"/>
        </w:rPr>
      </w:pPr>
      <w:r w:rsidRPr="002D2747">
        <w:rPr>
          <w:sz w:val="24"/>
          <w:szCs w:val="24"/>
        </w:rPr>
        <w:t>4.6-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rsidR="00070836" w:rsidRPr="002D2747" w:rsidRDefault="00070836" w:rsidP="00070836">
      <w:pPr>
        <w:pStyle w:val="Corpodetexto1"/>
        <w:spacing w:before="120"/>
        <w:jc w:val="center"/>
        <w:rPr>
          <w:b/>
          <w:bCs/>
          <w:sz w:val="24"/>
          <w:szCs w:val="24"/>
        </w:rPr>
      </w:pPr>
      <w:r w:rsidRPr="002D2747">
        <w:rPr>
          <w:b/>
          <w:bCs/>
          <w:sz w:val="24"/>
          <w:szCs w:val="24"/>
        </w:rPr>
        <w:t>CLÁUSULA QUINTA</w:t>
      </w:r>
    </w:p>
    <w:p w:rsidR="00070836" w:rsidRPr="002D2747" w:rsidRDefault="00070836" w:rsidP="00070836">
      <w:pPr>
        <w:pStyle w:val="Corpodetexto1"/>
        <w:jc w:val="center"/>
        <w:rPr>
          <w:b/>
          <w:bCs/>
          <w:sz w:val="24"/>
          <w:szCs w:val="24"/>
        </w:rPr>
      </w:pPr>
      <w:r w:rsidRPr="002D2747">
        <w:rPr>
          <w:b/>
          <w:bCs/>
          <w:sz w:val="24"/>
          <w:szCs w:val="24"/>
        </w:rPr>
        <w:t>DAS OBRIGAÇÕES</w:t>
      </w:r>
    </w:p>
    <w:p w:rsidR="00070836" w:rsidRPr="00395EA0" w:rsidRDefault="00070836" w:rsidP="00070836">
      <w:pPr>
        <w:pStyle w:val="Corpodetexto31"/>
        <w:spacing w:before="120"/>
        <w:rPr>
          <w:b/>
          <w:sz w:val="24"/>
          <w:szCs w:val="24"/>
        </w:rPr>
      </w:pPr>
      <w:r w:rsidRPr="00395EA0">
        <w:rPr>
          <w:b/>
          <w:sz w:val="24"/>
          <w:szCs w:val="24"/>
        </w:rPr>
        <w:t>5.1 – Do Município:</w:t>
      </w:r>
    </w:p>
    <w:p w:rsidR="00070836" w:rsidRPr="00395EA0" w:rsidRDefault="00070836" w:rsidP="00070836">
      <w:pPr>
        <w:pStyle w:val="Corpodetexto21"/>
        <w:spacing w:before="120" w:after="0" w:line="240" w:lineRule="auto"/>
        <w:rPr>
          <w:bCs/>
        </w:rPr>
      </w:pPr>
      <w:r w:rsidRPr="00395EA0">
        <w:rPr>
          <w:bCs/>
        </w:rPr>
        <w:t xml:space="preserve">5.1.1- Atestar nas notas fiscais e/ou fatura a efetiva entrega do objeto desta licitação; </w:t>
      </w:r>
    </w:p>
    <w:p w:rsidR="00070836" w:rsidRPr="00395EA0" w:rsidRDefault="00070836" w:rsidP="00070836">
      <w:pPr>
        <w:spacing w:before="120"/>
        <w:jc w:val="both"/>
        <w:rPr>
          <w:sz w:val="24"/>
          <w:szCs w:val="24"/>
        </w:rPr>
      </w:pPr>
      <w:r w:rsidRPr="00395EA0">
        <w:rPr>
          <w:sz w:val="24"/>
          <w:szCs w:val="24"/>
        </w:rPr>
        <w:t xml:space="preserve">5.1.2- Aplicar à empresa vencedora penalidade, quando for o caso; </w:t>
      </w:r>
    </w:p>
    <w:p w:rsidR="00070836" w:rsidRPr="00395EA0" w:rsidRDefault="00070836" w:rsidP="00070836">
      <w:pPr>
        <w:spacing w:before="120"/>
        <w:jc w:val="both"/>
        <w:rPr>
          <w:sz w:val="24"/>
          <w:szCs w:val="24"/>
        </w:rPr>
      </w:pPr>
      <w:r w:rsidRPr="00395EA0">
        <w:rPr>
          <w:sz w:val="24"/>
          <w:szCs w:val="24"/>
        </w:rPr>
        <w:t>5.1.3- Prestar à contratada toda e qualquer informação, por esta solicitada, necessária à perfeita execução do contrato;</w:t>
      </w:r>
    </w:p>
    <w:p w:rsidR="00070836" w:rsidRPr="00395EA0" w:rsidRDefault="00070836" w:rsidP="00070836">
      <w:pPr>
        <w:spacing w:before="120"/>
        <w:jc w:val="both"/>
        <w:rPr>
          <w:sz w:val="24"/>
          <w:szCs w:val="24"/>
        </w:rPr>
      </w:pPr>
      <w:r w:rsidRPr="00395EA0">
        <w:rPr>
          <w:sz w:val="24"/>
          <w:szCs w:val="24"/>
        </w:rPr>
        <w:t>5.1.4- Efetuar o pagamento à contratada no prazo avençado, após a entrega da nota fiscal no setor competente;</w:t>
      </w:r>
    </w:p>
    <w:p w:rsidR="00070836" w:rsidRPr="00395EA0" w:rsidRDefault="00070836" w:rsidP="00070836">
      <w:pPr>
        <w:spacing w:before="120"/>
        <w:jc w:val="both"/>
        <w:rPr>
          <w:sz w:val="24"/>
          <w:szCs w:val="24"/>
        </w:rPr>
      </w:pPr>
      <w:r w:rsidRPr="00395EA0">
        <w:rPr>
          <w:sz w:val="24"/>
          <w:szCs w:val="24"/>
        </w:rPr>
        <w:t>5.1.5- Notificar, por escrito, à contratada da aplicação de qualquer sanção.</w:t>
      </w:r>
    </w:p>
    <w:p w:rsidR="00070836" w:rsidRPr="00395EA0" w:rsidRDefault="00070836" w:rsidP="00070836">
      <w:pPr>
        <w:pStyle w:val="Corpodetexto31"/>
        <w:spacing w:before="240"/>
        <w:rPr>
          <w:b/>
          <w:sz w:val="24"/>
          <w:szCs w:val="24"/>
        </w:rPr>
      </w:pPr>
      <w:r w:rsidRPr="00395EA0">
        <w:rPr>
          <w:b/>
          <w:sz w:val="24"/>
          <w:szCs w:val="24"/>
        </w:rPr>
        <w:t>5.2.2 - Da Empresa Vencedora:</w:t>
      </w:r>
    </w:p>
    <w:p w:rsidR="00070836" w:rsidRPr="00395EA0" w:rsidRDefault="00070836" w:rsidP="00070836">
      <w:pPr>
        <w:pStyle w:val="Corpodetexto21"/>
        <w:spacing w:before="120" w:line="240" w:lineRule="auto"/>
        <w:rPr>
          <w:bCs/>
        </w:rPr>
      </w:pPr>
      <w:r w:rsidRPr="00395EA0">
        <w:rPr>
          <w:bCs/>
        </w:rPr>
        <w:t xml:space="preserve">5.2.1- Fornecer o objeto desta licitação nas especificações contidas neste edital; </w:t>
      </w:r>
    </w:p>
    <w:p w:rsidR="00070836" w:rsidRPr="00395EA0" w:rsidRDefault="00070836" w:rsidP="00070836">
      <w:pPr>
        <w:spacing w:before="120"/>
        <w:jc w:val="both"/>
        <w:rPr>
          <w:sz w:val="24"/>
          <w:szCs w:val="24"/>
        </w:rPr>
      </w:pPr>
      <w:r w:rsidRPr="00395EA0">
        <w:rPr>
          <w:sz w:val="24"/>
          <w:szCs w:val="24"/>
        </w:rPr>
        <w:t>5.2.2- Pagar todos os tributos que incidam ou venham a incidir, direta ou indiretamente, sobre os produtos vendidos;</w:t>
      </w:r>
    </w:p>
    <w:p w:rsidR="00121665" w:rsidRDefault="00121665" w:rsidP="00070836">
      <w:pPr>
        <w:spacing w:before="120"/>
        <w:jc w:val="both"/>
        <w:rPr>
          <w:sz w:val="24"/>
          <w:szCs w:val="24"/>
        </w:rPr>
      </w:pPr>
    </w:p>
    <w:p w:rsidR="00070836" w:rsidRPr="00395EA0" w:rsidRDefault="00070836" w:rsidP="00070836">
      <w:pPr>
        <w:spacing w:before="120"/>
        <w:jc w:val="both"/>
        <w:rPr>
          <w:sz w:val="24"/>
          <w:szCs w:val="24"/>
        </w:rPr>
      </w:pPr>
      <w:r w:rsidRPr="00395EA0">
        <w:rPr>
          <w:sz w:val="24"/>
          <w:szCs w:val="24"/>
        </w:rPr>
        <w:t>5.2.3- Manter, durante a execução do contrato, as mesmas condições de habilitação;</w:t>
      </w:r>
    </w:p>
    <w:p w:rsidR="00070836" w:rsidRPr="00395EA0" w:rsidRDefault="00070836" w:rsidP="00070836">
      <w:pPr>
        <w:spacing w:before="120"/>
        <w:jc w:val="both"/>
        <w:rPr>
          <w:sz w:val="24"/>
          <w:szCs w:val="24"/>
        </w:rPr>
      </w:pPr>
      <w:r w:rsidRPr="00395EA0">
        <w:rPr>
          <w:sz w:val="24"/>
          <w:szCs w:val="24"/>
        </w:rPr>
        <w:t>5.2.4- Aceitar, nas mesmas condições contratuais, os acréscimos ou supressões que se fizerem necessários no quantitativo do objeto desta licitação, até o limite de 25% (vinte e cinco por cento) do valor contratado;</w:t>
      </w:r>
    </w:p>
    <w:p w:rsidR="00070836" w:rsidRPr="00395EA0" w:rsidRDefault="00070836" w:rsidP="00070836">
      <w:pPr>
        <w:spacing w:before="120"/>
        <w:jc w:val="both"/>
        <w:rPr>
          <w:sz w:val="24"/>
          <w:szCs w:val="24"/>
        </w:rPr>
      </w:pPr>
      <w:r w:rsidRPr="00395EA0">
        <w:rPr>
          <w:sz w:val="24"/>
          <w:szCs w:val="24"/>
        </w:rPr>
        <w:t>5.2.5- Fornecer o objeto licitado, no preço, prazo e forma estipulada na proposta;</w:t>
      </w:r>
    </w:p>
    <w:p w:rsidR="00070836" w:rsidRPr="00395EA0" w:rsidRDefault="00070836" w:rsidP="00070836">
      <w:pPr>
        <w:spacing w:before="120"/>
        <w:jc w:val="both"/>
        <w:rPr>
          <w:sz w:val="24"/>
          <w:szCs w:val="24"/>
        </w:rPr>
      </w:pPr>
      <w:r w:rsidRPr="00395EA0">
        <w:rPr>
          <w:sz w:val="24"/>
          <w:szCs w:val="24"/>
        </w:rPr>
        <w:t>5.2.6-</w:t>
      </w:r>
      <w:r w:rsidRPr="00395EA0">
        <w:rPr>
          <w:color w:val="FF0000"/>
          <w:sz w:val="24"/>
          <w:szCs w:val="24"/>
        </w:rPr>
        <w:t xml:space="preserve"> </w:t>
      </w:r>
      <w:r w:rsidRPr="00395EA0">
        <w:rPr>
          <w:sz w:val="24"/>
          <w:szCs w:val="24"/>
        </w:rPr>
        <w:t>Fornecer o objeto de boa qualidade, dentro dos padrões exigidos neste edital.</w:t>
      </w:r>
    </w:p>
    <w:p w:rsidR="00070836" w:rsidRPr="002D2747" w:rsidRDefault="00070836" w:rsidP="00070836">
      <w:pPr>
        <w:spacing w:line="240" w:lineRule="atLeast"/>
        <w:jc w:val="both"/>
      </w:pPr>
    </w:p>
    <w:p w:rsidR="00070836" w:rsidRPr="002D2747" w:rsidRDefault="00070836" w:rsidP="00070836">
      <w:pPr>
        <w:pStyle w:val="Corpodetexto1"/>
        <w:jc w:val="center"/>
        <w:rPr>
          <w:b/>
          <w:bCs/>
          <w:sz w:val="24"/>
          <w:szCs w:val="24"/>
        </w:rPr>
      </w:pPr>
      <w:r w:rsidRPr="002D2747">
        <w:rPr>
          <w:b/>
          <w:bCs/>
          <w:sz w:val="24"/>
          <w:szCs w:val="24"/>
        </w:rPr>
        <w:t>CLÁUSULA SEXTA</w:t>
      </w:r>
    </w:p>
    <w:p w:rsidR="00070836" w:rsidRPr="002D2747" w:rsidRDefault="00070836" w:rsidP="00070836">
      <w:pPr>
        <w:pStyle w:val="Corpodetexto1"/>
        <w:jc w:val="center"/>
        <w:rPr>
          <w:b/>
          <w:bCs/>
          <w:sz w:val="24"/>
          <w:szCs w:val="24"/>
        </w:rPr>
      </w:pPr>
      <w:r w:rsidRPr="002D2747">
        <w:rPr>
          <w:b/>
          <w:bCs/>
          <w:sz w:val="24"/>
          <w:szCs w:val="24"/>
        </w:rPr>
        <w:t>DAS CONDIÇÕES DE FORNECIMENTO</w:t>
      </w:r>
    </w:p>
    <w:p w:rsidR="00070836" w:rsidRPr="002D2747" w:rsidRDefault="00070836" w:rsidP="00070836">
      <w:pPr>
        <w:pStyle w:val="Corpodetexto1"/>
        <w:tabs>
          <w:tab w:val="left" w:pos="1701"/>
        </w:tabs>
        <w:spacing w:before="120"/>
        <w:rPr>
          <w:sz w:val="24"/>
          <w:szCs w:val="24"/>
        </w:rPr>
      </w:pPr>
      <w:r w:rsidRPr="002D2747">
        <w:rPr>
          <w:sz w:val="24"/>
          <w:szCs w:val="24"/>
        </w:rPr>
        <w:t>6.1 - O contrato de aquisição decorrente da presente Ata de Registro de Preços serão formalizados pela retirada da nota de empenho pela detentora.</w:t>
      </w:r>
    </w:p>
    <w:p w:rsidR="00070836" w:rsidRPr="002D2747" w:rsidRDefault="00070836" w:rsidP="00070836">
      <w:pPr>
        <w:pStyle w:val="Corpodetexto1"/>
        <w:tabs>
          <w:tab w:val="left" w:pos="1701"/>
        </w:tabs>
        <w:spacing w:before="120"/>
        <w:rPr>
          <w:sz w:val="24"/>
          <w:szCs w:val="24"/>
        </w:rPr>
      </w:pPr>
      <w:r w:rsidRPr="002D2747">
        <w:rPr>
          <w:sz w:val="24"/>
          <w:szCs w:val="24"/>
        </w:rPr>
        <w:t>6.2 - A detentora da presente Ata de Registro de Preços será obrigada a atender todos os pedidos efetuados durante a vigência desta Ata, mesmo que a entrega deles decorrentes estiver prevista para data posterior à do seu vencimento.</w:t>
      </w:r>
    </w:p>
    <w:p w:rsidR="00070836" w:rsidRPr="002D2747" w:rsidRDefault="00070836" w:rsidP="00070836">
      <w:pPr>
        <w:pStyle w:val="Corpodetexto1"/>
        <w:tabs>
          <w:tab w:val="left" w:pos="1701"/>
        </w:tabs>
        <w:spacing w:before="120"/>
        <w:rPr>
          <w:sz w:val="24"/>
          <w:szCs w:val="24"/>
        </w:rPr>
      </w:pPr>
      <w:r w:rsidRPr="002D2747">
        <w:rPr>
          <w:sz w:val="24"/>
          <w:szCs w:val="24"/>
        </w:rPr>
        <w:t>6.3 - Toda aquisição deverá ser efetuada mediante solicitação da unidade requisitante, a qual deverá ser feita através de nota de empenho.</w:t>
      </w:r>
    </w:p>
    <w:p w:rsidR="00070836" w:rsidRPr="002D2747" w:rsidRDefault="00070836" w:rsidP="00070836">
      <w:pPr>
        <w:pStyle w:val="Corpodetexto1"/>
        <w:tabs>
          <w:tab w:val="left" w:pos="1701"/>
        </w:tabs>
        <w:spacing w:before="120"/>
        <w:rPr>
          <w:sz w:val="24"/>
          <w:szCs w:val="24"/>
        </w:rPr>
      </w:pPr>
      <w:r w:rsidRPr="002D2747">
        <w:rPr>
          <w:sz w:val="24"/>
          <w:szCs w:val="24"/>
        </w:rPr>
        <w:t>6.4 - A empresa fornecedora, quando do recebimento da nota de empenho, deverá colocar, na cópia que necessariamente a acompanhar, a data e hora em que a tiver recebido, além da identificação de quem procedeu ao recebimento.</w:t>
      </w:r>
    </w:p>
    <w:p w:rsidR="00070836" w:rsidRDefault="00070836" w:rsidP="00070836">
      <w:pPr>
        <w:pStyle w:val="Corpodetexto1"/>
        <w:tabs>
          <w:tab w:val="left" w:pos="1701"/>
        </w:tabs>
        <w:spacing w:before="120"/>
        <w:rPr>
          <w:sz w:val="24"/>
          <w:szCs w:val="24"/>
        </w:rPr>
      </w:pPr>
      <w:r w:rsidRPr="002D2747">
        <w:rPr>
          <w:sz w:val="24"/>
          <w:szCs w:val="24"/>
        </w:rPr>
        <w:t>6.5 - A cópia da nota de empenho, referida no item anterior deverá ser devolvida, a fim de ser anexada ao processo de administração da ata.</w:t>
      </w:r>
    </w:p>
    <w:p w:rsidR="003B0A46" w:rsidRDefault="003B0A46" w:rsidP="00070836">
      <w:pPr>
        <w:pStyle w:val="Corpodetexto1"/>
        <w:spacing w:before="120"/>
        <w:jc w:val="center"/>
        <w:rPr>
          <w:b/>
          <w:bCs/>
          <w:sz w:val="24"/>
          <w:szCs w:val="24"/>
        </w:rPr>
      </w:pPr>
    </w:p>
    <w:p w:rsidR="00070836" w:rsidRPr="002D2747" w:rsidRDefault="00070836" w:rsidP="00070836">
      <w:pPr>
        <w:pStyle w:val="Corpodetexto1"/>
        <w:spacing w:before="120"/>
        <w:jc w:val="center"/>
        <w:rPr>
          <w:b/>
          <w:bCs/>
          <w:sz w:val="24"/>
          <w:szCs w:val="24"/>
        </w:rPr>
      </w:pPr>
      <w:r w:rsidRPr="002D2747">
        <w:rPr>
          <w:b/>
          <w:bCs/>
          <w:sz w:val="24"/>
          <w:szCs w:val="24"/>
        </w:rPr>
        <w:t>CLÁUSULA SÉTIMA</w:t>
      </w:r>
    </w:p>
    <w:p w:rsidR="00070836" w:rsidRPr="002D2747" w:rsidRDefault="00070836" w:rsidP="00070836">
      <w:pPr>
        <w:pStyle w:val="Corpodetexto1"/>
        <w:jc w:val="center"/>
        <w:rPr>
          <w:b/>
          <w:bCs/>
          <w:sz w:val="24"/>
          <w:szCs w:val="24"/>
        </w:rPr>
      </w:pPr>
      <w:r w:rsidRPr="002D2747">
        <w:rPr>
          <w:b/>
          <w:bCs/>
          <w:sz w:val="24"/>
          <w:szCs w:val="24"/>
        </w:rPr>
        <w:t>DAS PENALIDADES</w:t>
      </w:r>
    </w:p>
    <w:p w:rsidR="00070836" w:rsidRPr="00395EA0" w:rsidRDefault="00070836" w:rsidP="00070836">
      <w:pPr>
        <w:pStyle w:val="Corpodetexto"/>
        <w:spacing w:before="120"/>
        <w:rPr>
          <w:rFonts w:ascii="Times New Roman" w:hAnsi="Times New Roman"/>
          <w:sz w:val="24"/>
          <w:szCs w:val="24"/>
        </w:rPr>
      </w:pPr>
      <w:r w:rsidRPr="00395EA0">
        <w:rPr>
          <w:rFonts w:ascii="Times New Roman" w:hAnsi="Times New Roman"/>
          <w:sz w:val="24"/>
          <w:szCs w:val="24"/>
        </w:rPr>
        <w:t>7.1- Os casos de inexecução total ou parcial, erro de execução, execução imperfeita, atraso injustificado e inadimplemento de cada ajuste representado pela nota de empenho, sujeitará a detentora da Ata, às penalidades previstas no artigo 87 da Lei Federal nº 8.666/93, das quais destacam-se:</w:t>
      </w:r>
    </w:p>
    <w:p w:rsidR="00070836" w:rsidRPr="00395EA0" w:rsidRDefault="00070836" w:rsidP="00070836">
      <w:pPr>
        <w:widowControl w:val="0"/>
        <w:numPr>
          <w:ilvl w:val="0"/>
          <w:numId w:val="2"/>
        </w:numPr>
        <w:tabs>
          <w:tab w:val="left" w:pos="1211"/>
        </w:tabs>
        <w:spacing w:before="120"/>
        <w:jc w:val="both"/>
        <w:rPr>
          <w:sz w:val="24"/>
          <w:szCs w:val="24"/>
        </w:rPr>
      </w:pPr>
      <w:r w:rsidRPr="00395EA0">
        <w:rPr>
          <w:sz w:val="24"/>
          <w:szCs w:val="24"/>
        </w:rPr>
        <w:t>Advertência;</w:t>
      </w:r>
    </w:p>
    <w:p w:rsidR="00070836" w:rsidRPr="00395EA0" w:rsidRDefault="00070836" w:rsidP="00070836">
      <w:pPr>
        <w:spacing w:before="120"/>
        <w:ind w:left="851"/>
        <w:jc w:val="both"/>
        <w:rPr>
          <w:sz w:val="24"/>
          <w:szCs w:val="24"/>
        </w:rPr>
      </w:pPr>
      <w:r w:rsidRPr="00395EA0">
        <w:rPr>
          <w:sz w:val="24"/>
          <w:szCs w:val="24"/>
        </w:rPr>
        <w:t>b) multa de 20% (vinte) do valor da nota de empenho, por dia de atraso injustificado na execução da mesma, observado o prazo máximo de 30 (trinta) dias úteis;</w:t>
      </w:r>
    </w:p>
    <w:p w:rsidR="00070836" w:rsidRPr="00395EA0" w:rsidRDefault="00070836" w:rsidP="00070836">
      <w:pPr>
        <w:spacing w:before="120"/>
        <w:ind w:left="851"/>
        <w:jc w:val="both"/>
        <w:rPr>
          <w:sz w:val="24"/>
          <w:szCs w:val="24"/>
        </w:rPr>
      </w:pPr>
      <w:r w:rsidRPr="00395EA0">
        <w:rPr>
          <w:sz w:val="24"/>
          <w:szCs w:val="24"/>
        </w:rPr>
        <w:t>c) multa de 10% (dez) sobre o valor da nota de empenho, pela recusa injustificada do adjudicatário em executá-la;</w:t>
      </w:r>
    </w:p>
    <w:p w:rsidR="00070836" w:rsidRDefault="00070836" w:rsidP="00070836">
      <w:pPr>
        <w:pStyle w:val="Recuodecorpodetexto21"/>
        <w:spacing w:before="120" w:line="240" w:lineRule="auto"/>
        <w:ind w:left="851"/>
      </w:pPr>
      <w:r w:rsidRPr="00395EA0">
        <w:t>d) suspensão temporária de participação em licitações e impedimento de contratar com o Município, no prazo de até 5 (cinco) anos;</w:t>
      </w:r>
    </w:p>
    <w:p w:rsidR="00121665" w:rsidRDefault="00121665" w:rsidP="00070836">
      <w:pPr>
        <w:pStyle w:val="Recuodecorpodetexto21"/>
        <w:spacing w:before="120" w:line="240" w:lineRule="auto"/>
        <w:ind w:left="851"/>
      </w:pPr>
    </w:p>
    <w:p w:rsidR="00121665" w:rsidRDefault="00121665" w:rsidP="00070836">
      <w:pPr>
        <w:spacing w:before="120"/>
        <w:ind w:left="851"/>
        <w:jc w:val="both"/>
        <w:rPr>
          <w:sz w:val="24"/>
          <w:szCs w:val="24"/>
        </w:rPr>
      </w:pPr>
    </w:p>
    <w:p w:rsidR="00121665" w:rsidRDefault="00121665" w:rsidP="00070836">
      <w:pPr>
        <w:spacing w:before="120"/>
        <w:ind w:left="851"/>
        <w:jc w:val="both"/>
        <w:rPr>
          <w:sz w:val="24"/>
          <w:szCs w:val="24"/>
        </w:rPr>
      </w:pPr>
    </w:p>
    <w:p w:rsidR="00070836" w:rsidRPr="00395EA0" w:rsidRDefault="00070836" w:rsidP="00070836">
      <w:pPr>
        <w:spacing w:before="120"/>
        <w:ind w:left="851"/>
        <w:jc w:val="both"/>
        <w:rPr>
          <w:sz w:val="24"/>
          <w:szCs w:val="24"/>
        </w:rPr>
      </w:pPr>
      <w:r w:rsidRPr="00395EA0">
        <w:rPr>
          <w:sz w:val="24"/>
          <w:szCs w:val="24"/>
        </w:rPr>
        <w:t>e) declaração de inidoneidade para contratar com a Administração Pública, até que seja promovida a reabilitação, facultado a detentora da Ata o pedido de reconsideração da decisão da autoridade competente, no prazo de 10 (dez) dias da abertura de vistas ao processo.</w:t>
      </w:r>
    </w:p>
    <w:p w:rsidR="00070836" w:rsidRPr="00395EA0" w:rsidRDefault="00070836" w:rsidP="00070836">
      <w:pPr>
        <w:spacing w:before="120"/>
        <w:jc w:val="both"/>
        <w:rPr>
          <w:sz w:val="24"/>
          <w:szCs w:val="24"/>
        </w:rPr>
      </w:pPr>
      <w:r w:rsidRPr="00395EA0">
        <w:rPr>
          <w:sz w:val="24"/>
          <w:szCs w:val="24"/>
        </w:rPr>
        <w:t xml:space="preserve">7.2 - Os valores das multas aplicadas previstas nos subitens acima poderão ser descontados dos pagamentos devidos pela Administração. </w:t>
      </w:r>
    </w:p>
    <w:p w:rsidR="00070836" w:rsidRPr="00395EA0" w:rsidRDefault="00070836" w:rsidP="00070836">
      <w:pPr>
        <w:spacing w:before="120"/>
        <w:jc w:val="both"/>
        <w:rPr>
          <w:sz w:val="24"/>
          <w:szCs w:val="24"/>
        </w:rPr>
      </w:pPr>
      <w:r w:rsidRPr="00395EA0">
        <w:rPr>
          <w:sz w:val="24"/>
          <w:szCs w:val="24"/>
        </w:rPr>
        <w:t>7.3 - Da aplicação das penas definidas nas alíneas "a", "d" e "e", do item 7.1, caberá recurso no prazo de 05 (cinco) dias úteis, contados da intimação, o qual deverá ser apresentado no mesmo local.</w:t>
      </w:r>
    </w:p>
    <w:p w:rsidR="00070836" w:rsidRPr="00395EA0" w:rsidRDefault="00070836" w:rsidP="00070836">
      <w:pPr>
        <w:pStyle w:val="Corpodetexto"/>
        <w:spacing w:before="120"/>
        <w:rPr>
          <w:rFonts w:ascii="Times New Roman" w:hAnsi="Times New Roman"/>
          <w:sz w:val="24"/>
          <w:szCs w:val="24"/>
        </w:rPr>
      </w:pPr>
      <w:r w:rsidRPr="00395EA0">
        <w:rPr>
          <w:rFonts w:ascii="Times New Roman" w:hAnsi="Times New Roman"/>
          <w:sz w:val="24"/>
          <w:szCs w:val="24"/>
        </w:rPr>
        <w:t>7.4 - O recurso ou o pedido de reconsideração relativa às penalidades acima dispostas será dirigido ao Secretário da unidade requisitante, o qual decidirá o recurso no prazo de 05 (cinco) dias úteis e o pedido de reconsideração, no prazo de 10 (dez) dias úteis.</w:t>
      </w:r>
    </w:p>
    <w:p w:rsidR="00070836" w:rsidRPr="000E153D" w:rsidRDefault="00070836" w:rsidP="00070836">
      <w:pPr>
        <w:pStyle w:val="Corpodetexto1"/>
        <w:spacing w:before="240"/>
        <w:jc w:val="center"/>
        <w:rPr>
          <w:b/>
          <w:bCs/>
          <w:sz w:val="24"/>
          <w:szCs w:val="24"/>
        </w:rPr>
      </w:pPr>
      <w:r w:rsidRPr="000E153D">
        <w:rPr>
          <w:b/>
          <w:bCs/>
          <w:sz w:val="24"/>
          <w:szCs w:val="24"/>
        </w:rPr>
        <w:t>CLÁUSULA OITAVA</w:t>
      </w:r>
    </w:p>
    <w:p w:rsidR="00070836" w:rsidRPr="000E153D" w:rsidRDefault="00070836" w:rsidP="00070836">
      <w:pPr>
        <w:pStyle w:val="Corpodetexto1"/>
        <w:jc w:val="center"/>
        <w:rPr>
          <w:b/>
          <w:bCs/>
          <w:sz w:val="24"/>
          <w:szCs w:val="24"/>
        </w:rPr>
      </w:pPr>
      <w:r w:rsidRPr="000E153D">
        <w:rPr>
          <w:b/>
          <w:bCs/>
          <w:sz w:val="24"/>
          <w:szCs w:val="24"/>
        </w:rPr>
        <w:t>DA DOTAÇÃO ORÇAMENTÁRIA</w:t>
      </w:r>
    </w:p>
    <w:p w:rsidR="00070836" w:rsidRPr="000E153D" w:rsidRDefault="00070836" w:rsidP="00070836">
      <w:pPr>
        <w:pStyle w:val="Corpodetexto1"/>
        <w:jc w:val="center"/>
        <w:rPr>
          <w:b/>
          <w:bCs/>
          <w:sz w:val="24"/>
          <w:szCs w:val="24"/>
        </w:rPr>
      </w:pPr>
    </w:p>
    <w:p w:rsidR="00AC4BED" w:rsidRDefault="00070836" w:rsidP="00070836">
      <w:pPr>
        <w:pStyle w:val="Corpodetexto1"/>
        <w:rPr>
          <w:bCs/>
          <w:sz w:val="24"/>
          <w:szCs w:val="24"/>
        </w:rPr>
      </w:pPr>
      <w:r w:rsidRPr="000E153D">
        <w:rPr>
          <w:bCs/>
          <w:sz w:val="24"/>
          <w:szCs w:val="24"/>
        </w:rPr>
        <w:t xml:space="preserve">8.1 – As despesas para pagamento do preço referente a presente Ata correrão por conta da seguinte dotação: </w:t>
      </w:r>
    </w:p>
    <w:p w:rsidR="00070836" w:rsidRDefault="00AC4BED" w:rsidP="00070836">
      <w:pPr>
        <w:pStyle w:val="Corpodetexto1"/>
        <w:rPr>
          <w:bCs/>
          <w:sz w:val="24"/>
          <w:szCs w:val="24"/>
        </w:rPr>
      </w:pPr>
      <w:r>
        <w:rPr>
          <w:bCs/>
          <w:sz w:val="24"/>
          <w:szCs w:val="24"/>
        </w:rPr>
        <w:t>3.3.90.30.00.2.06.01.10.301.00</w:t>
      </w:r>
      <w:r w:rsidR="003D413F">
        <w:rPr>
          <w:bCs/>
          <w:sz w:val="24"/>
          <w:szCs w:val="24"/>
        </w:rPr>
        <w:t>0</w:t>
      </w:r>
      <w:r>
        <w:rPr>
          <w:bCs/>
          <w:sz w:val="24"/>
          <w:szCs w:val="24"/>
        </w:rPr>
        <w:t>3.2.0041</w:t>
      </w:r>
      <w:r w:rsidR="003D413F">
        <w:rPr>
          <w:bCs/>
          <w:sz w:val="24"/>
          <w:szCs w:val="24"/>
        </w:rPr>
        <w:t xml:space="preserve"> - Assistência Médica e Odontológica - Fonte de Recurso: 00.01.55</w:t>
      </w:r>
    </w:p>
    <w:p w:rsidR="00070836" w:rsidRDefault="003D413F" w:rsidP="00286821">
      <w:pPr>
        <w:pStyle w:val="Corpodetexto1"/>
        <w:rPr>
          <w:bCs/>
          <w:sz w:val="24"/>
          <w:szCs w:val="24"/>
        </w:rPr>
      </w:pPr>
      <w:r>
        <w:rPr>
          <w:bCs/>
          <w:sz w:val="24"/>
          <w:szCs w:val="24"/>
        </w:rPr>
        <w:t xml:space="preserve">3.3.90.30.00.2.06.01.10.301.0003.2.0043 - Manutenção do Programa Saúde da Família PSF – Fonte de Recurso: 00.01.55 </w:t>
      </w:r>
    </w:p>
    <w:p w:rsidR="00286821" w:rsidRDefault="00286821" w:rsidP="00286821">
      <w:pPr>
        <w:pStyle w:val="Corpodetexto1"/>
        <w:rPr>
          <w:b/>
          <w:bCs/>
          <w:sz w:val="24"/>
          <w:szCs w:val="24"/>
        </w:rPr>
      </w:pPr>
    </w:p>
    <w:p w:rsidR="00070836" w:rsidRPr="002D2747" w:rsidRDefault="00070836" w:rsidP="00070836">
      <w:pPr>
        <w:pStyle w:val="Corpodetexto1"/>
        <w:spacing w:before="120"/>
        <w:jc w:val="center"/>
        <w:rPr>
          <w:b/>
          <w:bCs/>
          <w:sz w:val="24"/>
          <w:szCs w:val="24"/>
        </w:rPr>
      </w:pPr>
      <w:r w:rsidRPr="002D2747">
        <w:rPr>
          <w:b/>
          <w:bCs/>
          <w:sz w:val="24"/>
          <w:szCs w:val="24"/>
        </w:rPr>
        <w:t xml:space="preserve">CLÁUSULA </w:t>
      </w:r>
      <w:r>
        <w:rPr>
          <w:b/>
          <w:bCs/>
          <w:sz w:val="24"/>
          <w:szCs w:val="24"/>
        </w:rPr>
        <w:t>NONA</w:t>
      </w:r>
    </w:p>
    <w:p w:rsidR="00070836" w:rsidRPr="002D2747" w:rsidRDefault="00070836" w:rsidP="00070836">
      <w:pPr>
        <w:pStyle w:val="Corpodetexto1"/>
        <w:jc w:val="center"/>
        <w:rPr>
          <w:b/>
          <w:bCs/>
          <w:sz w:val="24"/>
          <w:szCs w:val="24"/>
        </w:rPr>
      </w:pPr>
      <w:r w:rsidRPr="002D2747">
        <w:rPr>
          <w:b/>
          <w:bCs/>
          <w:sz w:val="24"/>
          <w:szCs w:val="24"/>
        </w:rPr>
        <w:t>DO REAJUSTAMENTO DE PREÇOS</w:t>
      </w:r>
    </w:p>
    <w:p w:rsidR="00070836" w:rsidRPr="002D2747" w:rsidRDefault="00070836" w:rsidP="00070836">
      <w:pPr>
        <w:pStyle w:val="Corpodetexto1"/>
        <w:tabs>
          <w:tab w:val="left" w:pos="1701"/>
        </w:tabs>
        <w:spacing w:before="240"/>
        <w:rPr>
          <w:color w:val="FF0000"/>
          <w:sz w:val="24"/>
          <w:szCs w:val="24"/>
        </w:rPr>
      </w:pPr>
      <w:r>
        <w:rPr>
          <w:sz w:val="24"/>
          <w:szCs w:val="24"/>
        </w:rPr>
        <w:t>9</w:t>
      </w:r>
      <w:r w:rsidRPr="002D2747">
        <w:rPr>
          <w:sz w:val="24"/>
          <w:szCs w:val="24"/>
        </w:rPr>
        <w:t xml:space="preserve">.1 - Considerado o prazo de validade estabelecido no item 2.1 da cláusula segunda da presente Ata e, em atendimento ao § 1º do artigo 28 da Lei Federal nº 9.069 de 29.6.1995, ao artigo 3º §1º, da Medida Provisória 1488-16, de 2.10.1996 e demais legislações pertinentes, é vedado qualquer reajustamento de preços, </w:t>
      </w:r>
      <w:r>
        <w:rPr>
          <w:sz w:val="24"/>
          <w:szCs w:val="24"/>
        </w:rPr>
        <w:t>até 31 de dezembro de 2018,</w:t>
      </w:r>
      <w:r w:rsidRPr="002D2747">
        <w:rPr>
          <w:sz w:val="24"/>
          <w:szCs w:val="24"/>
        </w:rPr>
        <w:t xml:space="preserve"> contados a partir da data de recebimento das propostas indicadas no preâmbulo do Edital do Pregão Presencial nº </w:t>
      </w:r>
      <w:r>
        <w:rPr>
          <w:sz w:val="24"/>
          <w:szCs w:val="24"/>
        </w:rPr>
        <w:t>022/2017</w:t>
      </w:r>
      <w:r w:rsidRPr="002D2747">
        <w:rPr>
          <w:sz w:val="24"/>
          <w:szCs w:val="24"/>
        </w:rPr>
        <w:t xml:space="preserve"> – CPL, </w:t>
      </w:r>
      <w:r>
        <w:rPr>
          <w:sz w:val="24"/>
          <w:szCs w:val="24"/>
        </w:rPr>
        <w:t>que</w:t>
      </w:r>
      <w:r w:rsidRPr="002D2747">
        <w:rPr>
          <w:sz w:val="24"/>
          <w:szCs w:val="24"/>
        </w:rPr>
        <w:t xml:space="preserve"> integra o presente Ata de Registro de Preços, observadas as disposições constantes do Decreto Municipal. </w:t>
      </w:r>
    </w:p>
    <w:p w:rsidR="00070836" w:rsidRPr="002D2747" w:rsidRDefault="00070836" w:rsidP="00070836">
      <w:pPr>
        <w:pStyle w:val="Corpodetexto1"/>
        <w:tabs>
          <w:tab w:val="left" w:pos="1701"/>
        </w:tabs>
        <w:spacing w:before="240"/>
        <w:rPr>
          <w:sz w:val="24"/>
          <w:szCs w:val="24"/>
        </w:rPr>
      </w:pPr>
      <w:r>
        <w:rPr>
          <w:sz w:val="24"/>
          <w:szCs w:val="24"/>
        </w:rPr>
        <w:t>9</w:t>
      </w:r>
      <w:r w:rsidRPr="002D2747">
        <w:rPr>
          <w:sz w:val="24"/>
          <w:szCs w:val="24"/>
        </w:rPr>
        <w:t>.2 -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w:t>
      </w:r>
    </w:p>
    <w:p w:rsidR="00070836" w:rsidRPr="000E153D" w:rsidRDefault="00070836" w:rsidP="00070836">
      <w:pPr>
        <w:pStyle w:val="Corpodetexto1"/>
        <w:spacing w:before="240"/>
        <w:jc w:val="center"/>
        <w:rPr>
          <w:b/>
          <w:bCs/>
          <w:sz w:val="24"/>
          <w:szCs w:val="24"/>
        </w:rPr>
      </w:pPr>
      <w:r w:rsidRPr="000E153D">
        <w:rPr>
          <w:b/>
          <w:bCs/>
          <w:sz w:val="24"/>
          <w:szCs w:val="24"/>
        </w:rPr>
        <w:t>CLÁUSULA DÉCIMA</w:t>
      </w:r>
    </w:p>
    <w:p w:rsidR="00070836" w:rsidRPr="000E153D" w:rsidRDefault="00070836" w:rsidP="00070836">
      <w:pPr>
        <w:pStyle w:val="Corpodetexto1"/>
        <w:jc w:val="center"/>
        <w:rPr>
          <w:b/>
          <w:bCs/>
          <w:sz w:val="24"/>
          <w:szCs w:val="24"/>
        </w:rPr>
      </w:pPr>
      <w:r w:rsidRPr="000E153D">
        <w:rPr>
          <w:b/>
          <w:bCs/>
          <w:sz w:val="24"/>
          <w:szCs w:val="24"/>
        </w:rPr>
        <w:t>DO CANCELAMENTO DA ATA DE REGISTRO DE PREÇOS</w:t>
      </w:r>
    </w:p>
    <w:p w:rsidR="00070836" w:rsidRPr="000E153D" w:rsidRDefault="00070836" w:rsidP="00070836">
      <w:pPr>
        <w:pStyle w:val="Corpodetexto1"/>
        <w:tabs>
          <w:tab w:val="left" w:pos="1701"/>
        </w:tabs>
        <w:spacing w:before="120"/>
        <w:rPr>
          <w:sz w:val="24"/>
          <w:szCs w:val="24"/>
        </w:rPr>
      </w:pPr>
      <w:r w:rsidRPr="000E153D">
        <w:rPr>
          <w:sz w:val="24"/>
          <w:szCs w:val="24"/>
        </w:rPr>
        <w:t>10.1 - A presente Ata de Registro de Preços poderá ser cancelada, de pleno direito pela administração, quando:</w:t>
      </w:r>
    </w:p>
    <w:p w:rsidR="00070836" w:rsidRDefault="00070836" w:rsidP="00070836">
      <w:pPr>
        <w:pStyle w:val="Corpodetexto1"/>
        <w:tabs>
          <w:tab w:val="left" w:pos="1701"/>
          <w:tab w:val="left" w:pos="2130"/>
        </w:tabs>
        <w:spacing w:before="120"/>
        <w:rPr>
          <w:sz w:val="24"/>
          <w:szCs w:val="24"/>
        </w:rPr>
      </w:pPr>
      <w:r w:rsidRPr="000E153D">
        <w:rPr>
          <w:sz w:val="24"/>
          <w:szCs w:val="24"/>
        </w:rPr>
        <w:t>10.1.1 - a detentora não cumprir as obrigações constantes desta Ata;</w:t>
      </w:r>
    </w:p>
    <w:p w:rsidR="00121665" w:rsidRDefault="00121665" w:rsidP="00070836">
      <w:pPr>
        <w:pStyle w:val="Corpodetexto1"/>
        <w:tabs>
          <w:tab w:val="left" w:pos="1701"/>
          <w:tab w:val="left" w:pos="2130"/>
        </w:tabs>
        <w:spacing w:before="120"/>
        <w:rPr>
          <w:sz w:val="24"/>
          <w:szCs w:val="24"/>
        </w:rPr>
      </w:pPr>
    </w:p>
    <w:p w:rsidR="00070836" w:rsidRPr="000E153D" w:rsidRDefault="00070836" w:rsidP="00070836">
      <w:pPr>
        <w:pStyle w:val="Corpodetexto1"/>
        <w:tabs>
          <w:tab w:val="left" w:pos="1701"/>
          <w:tab w:val="left" w:pos="2130"/>
        </w:tabs>
        <w:spacing w:before="120"/>
        <w:rPr>
          <w:sz w:val="24"/>
          <w:szCs w:val="24"/>
        </w:rPr>
      </w:pPr>
      <w:r w:rsidRPr="000E153D">
        <w:rPr>
          <w:sz w:val="24"/>
          <w:szCs w:val="24"/>
        </w:rPr>
        <w:t>10.1.2 - a detentora não retirar qualquer nota de empenho, no prazo estabelecido e a Administração não aceitar sua justificativa;</w:t>
      </w:r>
    </w:p>
    <w:p w:rsidR="00070836" w:rsidRPr="000E153D" w:rsidRDefault="00070836" w:rsidP="00070836">
      <w:pPr>
        <w:pStyle w:val="Corpodetexto1"/>
        <w:tabs>
          <w:tab w:val="left" w:pos="1701"/>
          <w:tab w:val="left" w:pos="2130"/>
        </w:tabs>
        <w:spacing w:before="120"/>
        <w:rPr>
          <w:sz w:val="24"/>
          <w:szCs w:val="24"/>
        </w:rPr>
      </w:pPr>
      <w:r w:rsidRPr="000E153D">
        <w:rPr>
          <w:sz w:val="24"/>
          <w:szCs w:val="24"/>
        </w:rPr>
        <w:t>10.1.3 - a detentora der causa a rescisão administrativa de contrato decorrente de registro de preços, a critério da Administração, observada a legislação em vigor;</w:t>
      </w:r>
    </w:p>
    <w:p w:rsidR="00070836" w:rsidRPr="000E153D" w:rsidRDefault="00070836" w:rsidP="00070836">
      <w:pPr>
        <w:pStyle w:val="Corpodetexto1"/>
        <w:tabs>
          <w:tab w:val="left" w:pos="1701"/>
          <w:tab w:val="left" w:pos="2130"/>
        </w:tabs>
        <w:spacing w:before="120"/>
        <w:rPr>
          <w:sz w:val="24"/>
          <w:szCs w:val="24"/>
        </w:rPr>
      </w:pPr>
      <w:r w:rsidRPr="000E153D">
        <w:rPr>
          <w:sz w:val="24"/>
          <w:szCs w:val="24"/>
        </w:rPr>
        <w:t>10.1.4 - em qualquer das hipóteses de inexecução total ou parcial de contrato decorrente de registro de preços, se assim for decidido pela Administração, com observância das disposições legais;</w:t>
      </w:r>
    </w:p>
    <w:p w:rsidR="00070836" w:rsidRPr="000E153D" w:rsidRDefault="00070836" w:rsidP="00070836">
      <w:pPr>
        <w:pStyle w:val="Corpodetexto1"/>
        <w:tabs>
          <w:tab w:val="left" w:pos="1701"/>
          <w:tab w:val="left" w:pos="2130"/>
        </w:tabs>
        <w:spacing w:before="120"/>
        <w:rPr>
          <w:sz w:val="24"/>
          <w:szCs w:val="24"/>
        </w:rPr>
      </w:pPr>
      <w:r w:rsidRPr="000E153D">
        <w:rPr>
          <w:sz w:val="24"/>
          <w:szCs w:val="24"/>
        </w:rPr>
        <w:t xml:space="preserve">10.1.5 - os preços registrados se apresentarem superiores aos praticados no mercado, e a detentora não acatar a revisão dos mesmos; </w:t>
      </w:r>
    </w:p>
    <w:p w:rsidR="00070836" w:rsidRPr="000E153D" w:rsidRDefault="00070836" w:rsidP="00070836">
      <w:pPr>
        <w:pStyle w:val="Corpodetexto1"/>
        <w:tabs>
          <w:tab w:val="left" w:pos="1701"/>
          <w:tab w:val="left" w:pos="2130"/>
        </w:tabs>
        <w:spacing w:before="120"/>
        <w:rPr>
          <w:sz w:val="24"/>
          <w:szCs w:val="24"/>
        </w:rPr>
      </w:pPr>
      <w:r w:rsidRPr="000E153D">
        <w:rPr>
          <w:sz w:val="24"/>
          <w:szCs w:val="24"/>
        </w:rPr>
        <w:t>10.1.6 - por razões de interesse público devidamente demonstrado e justificadas pela Administração.</w:t>
      </w:r>
    </w:p>
    <w:p w:rsidR="00070836" w:rsidRPr="000E153D" w:rsidRDefault="00070836" w:rsidP="00070836">
      <w:pPr>
        <w:pStyle w:val="Corpodetexto1"/>
        <w:tabs>
          <w:tab w:val="left" w:pos="1701"/>
          <w:tab w:val="left" w:pos="2130"/>
        </w:tabs>
        <w:spacing w:before="120"/>
        <w:rPr>
          <w:sz w:val="24"/>
          <w:szCs w:val="24"/>
        </w:rPr>
      </w:pPr>
      <w:r w:rsidRPr="000E153D">
        <w:rPr>
          <w:sz w:val="24"/>
          <w:szCs w:val="24"/>
        </w:rPr>
        <w:t>10.2 - A comunicação do cancelamento do preço registrado, nos casos previstos neste item, será feita por correspondência com aviso de recebimento, juntando-se o comprovante ao processo de administração da presente Ata de Registro de Preços. No caso de ser ignorado, incerto ou inacessível o endereço da detentora, a comunicação será feita por publicação no Diário Oficial do Município, por 02 (duas) vezes consecutivas, considerando-se cancelado o preço e registrado a partir da última publicação.</w:t>
      </w:r>
    </w:p>
    <w:p w:rsidR="00070836" w:rsidRPr="000E153D" w:rsidRDefault="00070836" w:rsidP="00070836">
      <w:pPr>
        <w:pStyle w:val="Corpodetexto1"/>
        <w:tabs>
          <w:tab w:val="left" w:pos="1701"/>
        </w:tabs>
        <w:spacing w:before="120"/>
        <w:rPr>
          <w:sz w:val="24"/>
          <w:szCs w:val="24"/>
        </w:rPr>
      </w:pPr>
      <w:r w:rsidRPr="000E153D">
        <w:rPr>
          <w:sz w:val="24"/>
          <w:szCs w:val="24"/>
        </w:rPr>
        <w:t>10.3 - Pela detentora, quando, mediante solicitação por escrito, comprovar estar impossibilitada de cumprir as exigências desta Ata de Registro de Preços ou, a juízo da Administração, quando comprovada a ocorrência de qualquer das hipóteses previstas nos incisos XIII a XVI do artigo 78 da Lei Federal nº 8.666/93.</w:t>
      </w:r>
    </w:p>
    <w:p w:rsidR="00070836" w:rsidRPr="000E153D" w:rsidRDefault="00070836" w:rsidP="00070836">
      <w:pPr>
        <w:pStyle w:val="Corpodetexto1"/>
        <w:tabs>
          <w:tab w:val="left" w:pos="1701"/>
        </w:tabs>
        <w:spacing w:before="120"/>
        <w:rPr>
          <w:sz w:val="24"/>
          <w:szCs w:val="24"/>
        </w:rPr>
      </w:pPr>
      <w:r w:rsidRPr="000E153D">
        <w:rPr>
          <w:sz w:val="24"/>
          <w:szCs w:val="24"/>
        </w:rPr>
        <w:t>10.3.1 - A solicitação da detentora para cancelamento dos preços registrados deverá ser formulada com antecedência de 10(dez) dias, facultada á Administração a aplicação das penalidades previstas na cláusula sétima, caso não aceitas as razões do pedido.</w:t>
      </w:r>
    </w:p>
    <w:p w:rsidR="00070836" w:rsidRPr="000E153D" w:rsidRDefault="00070836" w:rsidP="00070836">
      <w:pPr>
        <w:pStyle w:val="Corpodetexto1"/>
        <w:spacing w:before="240"/>
        <w:jc w:val="center"/>
        <w:rPr>
          <w:b/>
          <w:bCs/>
          <w:sz w:val="24"/>
          <w:szCs w:val="24"/>
        </w:rPr>
      </w:pPr>
      <w:r w:rsidRPr="000E153D">
        <w:rPr>
          <w:b/>
          <w:bCs/>
          <w:sz w:val="24"/>
          <w:szCs w:val="24"/>
        </w:rPr>
        <w:t>CLÁUSULA DÉCIMA PRIMEIRA</w:t>
      </w:r>
    </w:p>
    <w:p w:rsidR="00070836" w:rsidRPr="000E153D" w:rsidRDefault="00070836" w:rsidP="00070836">
      <w:pPr>
        <w:pStyle w:val="Corpodetexto1"/>
        <w:jc w:val="center"/>
        <w:rPr>
          <w:b/>
          <w:bCs/>
          <w:sz w:val="24"/>
          <w:szCs w:val="24"/>
        </w:rPr>
      </w:pPr>
      <w:r w:rsidRPr="000E153D">
        <w:rPr>
          <w:b/>
          <w:bCs/>
          <w:sz w:val="24"/>
          <w:szCs w:val="24"/>
        </w:rPr>
        <w:t>DA AUTORIZAÇÃO PARA AQUISIÇÃO</w:t>
      </w:r>
    </w:p>
    <w:p w:rsidR="00070836" w:rsidRPr="000E153D" w:rsidRDefault="00070836" w:rsidP="00070836">
      <w:pPr>
        <w:tabs>
          <w:tab w:val="left" w:pos="2410"/>
        </w:tabs>
        <w:spacing w:before="120"/>
        <w:jc w:val="both"/>
        <w:rPr>
          <w:sz w:val="24"/>
          <w:szCs w:val="24"/>
        </w:rPr>
      </w:pPr>
      <w:r w:rsidRPr="000E153D">
        <w:rPr>
          <w:sz w:val="24"/>
          <w:szCs w:val="24"/>
        </w:rPr>
        <w:t xml:space="preserve">11.1 – O fornecimento do objeto da presente Ata de Registro de Preços serão solicitados, em cada caso, pelo ordenador de despesa correspondente. </w:t>
      </w:r>
    </w:p>
    <w:p w:rsidR="00070836" w:rsidRPr="000E153D" w:rsidRDefault="00070836" w:rsidP="00070836">
      <w:pPr>
        <w:pStyle w:val="Corpodetexto1"/>
        <w:tabs>
          <w:tab w:val="left" w:pos="1701"/>
          <w:tab w:val="left" w:pos="2130"/>
        </w:tabs>
        <w:spacing w:before="120"/>
        <w:rPr>
          <w:sz w:val="24"/>
          <w:szCs w:val="24"/>
        </w:rPr>
      </w:pPr>
      <w:r w:rsidRPr="000E153D">
        <w:rPr>
          <w:sz w:val="24"/>
          <w:szCs w:val="24"/>
        </w:rPr>
        <w:t>11.1.1 - A emissão das notas de empenho, sua retificação ou cancelamento, total ou parcial serão, igualmente, autorizados pela mesma autoridade, ou a quem esta delegar a competência para tanto.</w:t>
      </w:r>
    </w:p>
    <w:p w:rsidR="00E05F7F" w:rsidRDefault="00E05F7F" w:rsidP="00070836">
      <w:pPr>
        <w:pStyle w:val="Textodebalo"/>
        <w:jc w:val="center"/>
        <w:rPr>
          <w:rFonts w:ascii="Times New Roman" w:hAnsi="Times New Roman"/>
          <w:b/>
          <w:bCs/>
          <w:sz w:val="24"/>
          <w:szCs w:val="24"/>
        </w:rPr>
      </w:pPr>
    </w:p>
    <w:p w:rsidR="00070836" w:rsidRPr="000E153D" w:rsidRDefault="00070836" w:rsidP="00070836">
      <w:pPr>
        <w:pStyle w:val="Textodebalo"/>
        <w:jc w:val="center"/>
        <w:rPr>
          <w:rFonts w:ascii="Times New Roman" w:hAnsi="Times New Roman"/>
          <w:b/>
          <w:bCs/>
          <w:sz w:val="24"/>
          <w:szCs w:val="24"/>
        </w:rPr>
      </w:pPr>
      <w:r w:rsidRPr="000E153D">
        <w:rPr>
          <w:rFonts w:ascii="Times New Roman" w:hAnsi="Times New Roman"/>
          <w:b/>
          <w:bCs/>
          <w:sz w:val="24"/>
          <w:szCs w:val="24"/>
        </w:rPr>
        <w:t>CLÁUSULA DÉCIMA SEGUNDA</w:t>
      </w:r>
    </w:p>
    <w:p w:rsidR="00070836" w:rsidRPr="000E153D" w:rsidRDefault="00070836" w:rsidP="00070836">
      <w:pPr>
        <w:pStyle w:val="Textodebalo"/>
        <w:jc w:val="center"/>
        <w:rPr>
          <w:rFonts w:ascii="Times New Roman" w:hAnsi="Times New Roman"/>
          <w:b/>
          <w:bCs/>
          <w:sz w:val="24"/>
          <w:szCs w:val="24"/>
        </w:rPr>
      </w:pPr>
      <w:r w:rsidRPr="000E153D">
        <w:rPr>
          <w:rFonts w:ascii="Times New Roman" w:hAnsi="Times New Roman"/>
          <w:b/>
          <w:bCs/>
          <w:sz w:val="24"/>
          <w:szCs w:val="24"/>
        </w:rPr>
        <w:t>DAS COMUNICAÇÕES</w:t>
      </w:r>
    </w:p>
    <w:p w:rsidR="00070836" w:rsidRDefault="00070836" w:rsidP="00070836">
      <w:pPr>
        <w:pStyle w:val="Textodebalo"/>
        <w:spacing w:before="240"/>
        <w:rPr>
          <w:rFonts w:ascii="Times New Roman" w:hAnsi="Times New Roman"/>
          <w:sz w:val="24"/>
          <w:szCs w:val="24"/>
        </w:rPr>
      </w:pPr>
      <w:r w:rsidRPr="000E153D">
        <w:rPr>
          <w:rFonts w:ascii="Times New Roman" w:hAnsi="Times New Roman"/>
          <w:sz w:val="24"/>
          <w:szCs w:val="24"/>
        </w:rPr>
        <w:t>12.1 - As comunicações entre as partes, relacionadas com o acompanhamento e controle da presente Ata, serão feitas sempre por escrito.</w:t>
      </w:r>
    </w:p>
    <w:p w:rsidR="00121665" w:rsidRPr="000E153D" w:rsidRDefault="00121665" w:rsidP="00070836">
      <w:pPr>
        <w:pStyle w:val="Textodebalo"/>
        <w:spacing w:before="240"/>
        <w:rPr>
          <w:rFonts w:ascii="Times New Roman" w:hAnsi="Times New Roman"/>
          <w:sz w:val="24"/>
          <w:szCs w:val="24"/>
        </w:rPr>
      </w:pPr>
    </w:p>
    <w:p w:rsidR="00121665" w:rsidRDefault="00121665" w:rsidP="00070836">
      <w:pPr>
        <w:pStyle w:val="Corpodetexto1"/>
        <w:spacing w:before="240"/>
        <w:jc w:val="center"/>
        <w:rPr>
          <w:b/>
          <w:bCs/>
          <w:sz w:val="24"/>
          <w:szCs w:val="24"/>
        </w:rPr>
      </w:pPr>
    </w:p>
    <w:p w:rsidR="005A5520" w:rsidRDefault="005A5520" w:rsidP="00070836">
      <w:pPr>
        <w:pStyle w:val="Corpodetexto1"/>
        <w:spacing w:before="240"/>
        <w:jc w:val="center"/>
        <w:rPr>
          <w:b/>
          <w:bCs/>
          <w:sz w:val="24"/>
          <w:szCs w:val="24"/>
        </w:rPr>
      </w:pPr>
    </w:p>
    <w:p w:rsidR="00070836" w:rsidRPr="002D2747" w:rsidRDefault="00070836" w:rsidP="00070836">
      <w:pPr>
        <w:pStyle w:val="Corpodetexto1"/>
        <w:spacing w:before="240"/>
        <w:jc w:val="center"/>
        <w:rPr>
          <w:b/>
          <w:bCs/>
          <w:sz w:val="24"/>
          <w:szCs w:val="24"/>
        </w:rPr>
      </w:pPr>
      <w:r w:rsidRPr="002D2747">
        <w:rPr>
          <w:b/>
          <w:bCs/>
          <w:sz w:val="24"/>
          <w:szCs w:val="24"/>
        </w:rPr>
        <w:t xml:space="preserve">CLÁUSULA DÉCIMA </w:t>
      </w:r>
      <w:r>
        <w:rPr>
          <w:b/>
          <w:bCs/>
          <w:sz w:val="24"/>
          <w:szCs w:val="24"/>
        </w:rPr>
        <w:t>TERCEIRA</w:t>
      </w:r>
    </w:p>
    <w:p w:rsidR="00070836" w:rsidRPr="002D2747" w:rsidRDefault="00070836" w:rsidP="00070836">
      <w:pPr>
        <w:pStyle w:val="Corpodetexto1"/>
        <w:jc w:val="center"/>
        <w:rPr>
          <w:b/>
          <w:bCs/>
          <w:sz w:val="24"/>
          <w:szCs w:val="24"/>
        </w:rPr>
      </w:pPr>
      <w:r w:rsidRPr="002D2747">
        <w:rPr>
          <w:b/>
          <w:bCs/>
          <w:sz w:val="24"/>
          <w:szCs w:val="24"/>
        </w:rPr>
        <w:t>DAS DISPOSIÇÕES FINAIS</w:t>
      </w:r>
    </w:p>
    <w:p w:rsidR="00070836" w:rsidRPr="002D2747" w:rsidRDefault="00070836" w:rsidP="00070836">
      <w:pPr>
        <w:pStyle w:val="Corpodetexto1"/>
        <w:jc w:val="center"/>
        <w:rPr>
          <w:b/>
          <w:bCs/>
          <w:sz w:val="24"/>
          <w:szCs w:val="24"/>
        </w:rPr>
      </w:pPr>
    </w:p>
    <w:p w:rsidR="00070836" w:rsidRPr="002D2747" w:rsidRDefault="00070836" w:rsidP="00070836">
      <w:pPr>
        <w:pStyle w:val="Corpodetexto1"/>
        <w:tabs>
          <w:tab w:val="left" w:pos="1701"/>
        </w:tabs>
        <w:rPr>
          <w:sz w:val="24"/>
          <w:szCs w:val="24"/>
        </w:rPr>
      </w:pPr>
      <w:r>
        <w:rPr>
          <w:sz w:val="24"/>
          <w:szCs w:val="24"/>
        </w:rPr>
        <w:t>13</w:t>
      </w:r>
      <w:r w:rsidRPr="002D2747">
        <w:rPr>
          <w:sz w:val="24"/>
          <w:szCs w:val="24"/>
        </w:rPr>
        <w:t xml:space="preserve">.1 - Integram esta Ata, o edital do Pregão Presencial nº </w:t>
      </w:r>
      <w:r>
        <w:rPr>
          <w:sz w:val="24"/>
          <w:szCs w:val="24"/>
        </w:rPr>
        <w:t>022/2017,</w:t>
      </w:r>
      <w:r w:rsidRPr="002D2747">
        <w:rPr>
          <w:sz w:val="24"/>
          <w:szCs w:val="24"/>
        </w:rPr>
        <w:t xml:space="preserve"> Processo </w:t>
      </w:r>
      <w:r>
        <w:rPr>
          <w:sz w:val="24"/>
          <w:szCs w:val="24"/>
        </w:rPr>
        <w:t>Licitatório nº 086/2017</w:t>
      </w:r>
      <w:r w:rsidRPr="002D2747">
        <w:rPr>
          <w:sz w:val="24"/>
          <w:szCs w:val="24"/>
        </w:rPr>
        <w:t xml:space="preserve">, e a proposta da empresa </w:t>
      </w:r>
      <w:r w:rsidR="00F51DC1" w:rsidRPr="003B0A46">
        <w:rPr>
          <w:sz w:val="24"/>
          <w:szCs w:val="24"/>
        </w:rPr>
        <w:t>Amv Médica Ltda - ME</w:t>
      </w:r>
      <w:r w:rsidR="00166CE9">
        <w:rPr>
          <w:b/>
          <w:sz w:val="24"/>
          <w:szCs w:val="24"/>
        </w:rPr>
        <w:t xml:space="preserve">, </w:t>
      </w:r>
      <w:r w:rsidRPr="002D2747">
        <w:rPr>
          <w:sz w:val="24"/>
          <w:szCs w:val="24"/>
        </w:rPr>
        <w:t>classificada em 1º lugar no certame supranumerado.</w:t>
      </w:r>
    </w:p>
    <w:p w:rsidR="00405D5D" w:rsidRDefault="00405D5D" w:rsidP="00070836">
      <w:pPr>
        <w:pStyle w:val="Corpodetexto1"/>
        <w:tabs>
          <w:tab w:val="left" w:pos="1701"/>
        </w:tabs>
        <w:rPr>
          <w:color w:val="000000"/>
          <w:sz w:val="24"/>
          <w:szCs w:val="24"/>
        </w:rPr>
      </w:pPr>
    </w:p>
    <w:p w:rsidR="00070836" w:rsidRPr="002D2747" w:rsidRDefault="00070836" w:rsidP="00070836">
      <w:pPr>
        <w:pStyle w:val="Corpodetexto1"/>
        <w:tabs>
          <w:tab w:val="left" w:pos="1701"/>
        </w:tabs>
        <w:rPr>
          <w:color w:val="000000"/>
          <w:sz w:val="24"/>
          <w:szCs w:val="24"/>
        </w:rPr>
      </w:pPr>
      <w:r>
        <w:rPr>
          <w:color w:val="000000"/>
          <w:sz w:val="24"/>
          <w:szCs w:val="24"/>
        </w:rPr>
        <w:t>13</w:t>
      </w:r>
      <w:r w:rsidRPr="002D2747">
        <w:rPr>
          <w:color w:val="000000"/>
          <w:sz w:val="24"/>
          <w:szCs w:val="24"/>
        </w:rPr>
        <w:t xml:space="preserve">.2 - Os casos omissos serão resolvidos de acordo com a Lei Federal nº 8.666/93, Decreto Federal nº 3.555/00 e pela </w:t>
      </w:r>
      <w:r w:rsidRPr="002D2747">
        <w:rPr>
          <w:sz w:val="24"/>
          <w:szCs w:val="24"/>
        </w:rPr>
        <w:t xml:space="preserve">Portaria Municipal nº </w:t>
      </w:r>
      <w:r>
        <w:rPr>
          <w:sz w:val="24"/>
          <w:szCs w:val="24"/>
        </w:rPr>
        <w:t>03</w:t>
      </w:r>
      <w:r w:rsidR="00166CE9">
        <w:rPr>
          <w:sz w:val="24"/>
          <w:szCs w:val="24"/>
        </w:rPr>
        <w:t>2</w:t>
      </w:r>
      <w:r>
        <w:rPr>
          <w:sz w:val="24"/>
          <w:szCs w:val="24"/>
        </w:rPr>
        <w:t>/2017</w:t>
      </w:r>
      <w:r w:rsidRPr="002D2747">
        <w:rPr>
          <w:sz w:val="24"/>
          <w:szCs w:val="24"/>
        </w:rPr>
        <w:t xml:space="preserve"> </w:t>
      </w:r>
      <w:r w:rsidRPr="002D2747">
        <w:rPr>
          <w:color w:val="000000"/>
          <w:sz w:val="24"/>
          <w:szCs w:val="24"/>
        </w:rPr>
        <w:t>no que não colidir com a primeira e nas demais normas aplicáveis. Subsidiariamente, aplicar-se-ão os princípios gerais de direito.</w:t>
      </w:r>
    </w:p>
    <w:p w:rsidR="00070836" w:rsidRPr="002D2747" w:rsidRDefault="00070836" w:rsidP="00070836">
      <w:pPr>
        <w:pStyle w:val="Textodebalo"/>
        <w:spacing w:before="120"/>
        <w:jc w:val="center"/>
        <w:rPr>
          <w:rFonts w:ascii="Times New Roman" w:hAnsi="Times New Roman"/>
          <w:b/>
          <w:bCs/>
          <w:sz w:val="24"/>
          <w:szCs w:val="24"/>
        </w:rPr>
      </w:pPr>
      <w:r w:rsidRPr="002D2747">
        <w:rPr>
          <w:rFonts w:ascii="Times New Roman" w:hAnsi="Times New Roman"/>
          <w:b/>
          <w:bCs/>
          <w:sz w:val="24"/>
          <w:szCs w:val="24"/>
        </w:rPr>
        <w:t xml:space="preserve">CLÁUSULA DÉCIMA </w:t>
      </w:r>
      <w:r>
        <w:rPr>
          <w:rFonts w:ascii="Times New Roman" w:hAnsi="Times New Roman"/>
          <w:b/>
          <w:bCs/>
          <w:sz w:val="24"/>
          <w:szCs w:val="24"/>
        </w:rPr>
        <w:t>QUARTA</w:t>
      </w:r>
    </w:p>
    <w:p w:rsidR="00070836" w:rsidRPr="002D2747" w:rsidRDefault="00070836" w:rsidP="00070836">
      <w:pPr>
        <w:pStyle w:val="Textodebalo"/>
        <w:jc w:val="center"/>
        <w:rPr>
          <w:rFonts w:ascii="Times New Roman" w:hAnsi="Times New Roman"/>
          <w:b/>
          <w:bCs/>
          <w:sz w:val="24"/>
          <w:szCs w:val="24"/>
        </w:rPr>
      </w:pPr>
      <w:r w:rsidRPr="002D2747">
        <w:rPr>
          <w:rFonts w:ascii="Times New Roman" w:hAnsi="Times New Roman"/>
          <w:b/>
          <w:bCs/>
          <w:sz w:val="24"/>
          <w:szCs w:val="24"/>
        </w:rPr>
        <w:t>DO FORO</w:t>
      </w:r>
    </w:p>
    <w:p w:rsidR="00070836" w:rsidRPr="002D2747" w:rsidRDefault="00070836" w:rsidP="006F5815">
      <w:pPr>
        <w:pStyle w:val="Textodebalo"/>
        <w:jc w:val="both"/>
        <w:rPr>
          <w:rFonts w:ascii="Times New Roman" w:hAnsi="Times New Roman"/>
          <w:sz w:val="24"/>
          <w:szCs w:val="24"/>
        </w:rPr>
      </w:pPr>
    </w:p>
    <w:p w:rsidR="00070836" w:rsidRDefault="00070836" w:rsidP="006F5815">
      <w:pPr>
        <w:pStyle w:val="Textodebalo"/>
        <w:jc w:val="both"/>
        <w:rPr>
          <w:rFonts w:ascii="Times New Roman" w:hAnsi="Times New Roman"/>
          <w:sz w:val="24"/>
          <w:szCs w:val="24"/>
        </w:rPr>
      </w:pPr>
      <w:r>
        <w:rPr>
          <w:rFonts w:ascii="Times New Roman" w:hAnsi="Times New Roman"/>
          <w:sz w:val="24"/>
          <w:szCs w:val="24"/>
        </w:rPr>
        <w:t>14</w:t>
      </w:r>
      <w:r w:rsidRPr="002D2747">
        <w:rPr>
          <w:rFonts w:ascii="Times New Roman" w:hAnsi="Times New Roman"/>
          <w:sz w:val="24"/>
          <w:szCs w:val="24"/>
        </w:rPr>
        <w:t xml:space="preserve">.1 - As partes elegem o foro da Comarca de Rio Preto, como único competente para dirimir </w:t>
      </w:r>
      <w:r w:rsidR="006F5815">
        <w:rPr>
          <w:rFonts w:ascii="Times New Roman" w:hAnsi="Times New Roman"/>
          <w:sz w:val="24"/>
          <w:szCs w:val="24"/>
        </w:rPr>
        <w:t>qu</w:t>
      </w:r>
      <w:r w:rsidRPr="002D2747">
        <w:rPr>
          <w:rFonts w:ascii="Times New Roman" w:hAnsi="Times New Roman"/>
          <w:sz w:val="24"/>
          <w:szCs w:val="24"/>
        </w:rPr>
        <w:t>aisquer ações oriundas desta Ata.</w:t>
      </w:r>
    </w:p>
    <w:p w:rsidR="006F5815" w:rsidRPr="002D2747" w:rsidRDefault="006F5815" w:rsidP="006F5815">
      <w:pPr>
        <w:pStyle w:val="Textodebalo"/>
        <w:jc w:val="both"/>
        <w:rPr>
          <w:rFonts w:ascii="Times New Roman" w:hAnsi="Times New Roman"/>
          <w:sz w:val="24"/>
          <w:szCs w:val="24"/>
        </w:rPr>
      </w:pPr>
    </w:p>
    <w:p w:rsidR="00070836" w:rsidRDefault="00070836" w:rsidP="00405D5D">
      <w:pPr>
        <w:pStyle w:val="Textodebalo"/>
        <w:ind w:firstLine="708"/>
        <w:jc w:val="both"/>
        <w:rPr>
          <w:rFonts w:ascii="Times New Roman" w:hAnsi="Times New Roman"/>
          <w:sz w:val="24"/>
          <w:szCs w:val="24"/>
        </w:rPr>
      </w:pPr>
      <w:r w:rsidRPr="002D2747">
        <w:rPr>
          <w:rFonts w:ascii="Times New Roman" w:hAnsi="Times New Roman"/>
          <w:sz w:val="24"/>
          <w:szCs w:val="24"/>
        </w:rPr>
        <w:t>E, por haverem assim pactuado, assinam, este instrumento na presença das testemunhas abaixo.</w:t>
      </w:r>
    </w:p>
    <w:p w:rsidR="00070836" w:rsidRDefault="00070836" w:rsidP="006F5815">
      <w:pPr>
        <w:pStyle w:val="Textodebalo"/>
        <w:ind w:firstLine="1440"/>
        <w:jc w:val="both"/>
        <w:rPr>
          <w:rFonts w:ascii="Times New Roman" w:hAnsi="Times New Roman"/>
          <w:sz w:val="24"/>
          <w:szCs w:val="24"/>
        </w:rPr>
      </w:pPr>
    </w:p>
    <w:p w:rsidR="00070836" w:rsidRPr="00F84A0D" w:rsidRDefault="00A95CCD" w:rsidP="00405D5D">
      <w:pPr>
        <w:pStyle w:val="Textodebalo"/>
        <w:ind w:firstLine="708"/>
        <w:rPr>
          <w:rFonts w:ascii="Times New Roman" w:hAnsi="Times New Roman"/>
          <w:sz w:val="24"/>
          <w:szCs w:val="24"/>
        </w:rPr>
      </w:pPr>
      <w:r w:rsidRPr="00F84A0D">
        <w:rPr>
          <w:rFonts w:ascii="Times New Roman" w:hAnsi="Times New Roman"/>
          <w:sz w:val="24"/>
          <w:szCs w:val="24"/>
        </w:rPr>
        <w:t xml:space="preserve">Santa Bárbara do Monte Verde, </w:t>
      </w:r>
      <w:r w:rsidR="00F84A0D" w:rsidRPr="00F84A0D">
        <w:rPr>
          <w:rFonts w:ascii="Times New Roman" w:hAnsi="Times New Roman"/>
          <w:sz w:val="24"/>
          <w:szCs w:val="24"/>
        </w:rPr>
        <w:t>15</w:t>
      </w:r>
      <w:r w:rsidR="00F84A0D">
        <w:rPr>
          <w:rFonts w:ascii="Times New Roman" w:hAnsi="Times New Roman"/>
          <w:sz w:val="24"/>
          <w:szCs w:val="24"/>
        </w:rPr>
        <w:t xml:space="preserve"> </w:t>
      </w:r>
      <w:r w:rsidRPr="00F84A0D">
        <w:rPr>
          <w:rFonts w:ascii="Times New Roman" w:hAnsi="Times New Roman"/>
          <w:sz w:val="24"/>
          <w:szCs w:val="24"/>
        </w:rPr>
        <w:t xml:space="preserve">de </w:t>
      </w:r>
      <w:r w:rsidR="00F84A0D" w:rsidRPr="00F84A0D">
        <w:rPr>
          <w:rFonts w:ascii="Times New Roman" w:hAnsi="Times New Roman"/>
          <w:sz w:val="24"/>
          <w:szCs w:val="24"/>
        </w:rPr>
        <w:t xml:space="preserve">janeiro </w:t>
      </w:r>
      <w:r w:rsidRPr="00F84A0D">
        <w:rPr>
          <w:rFonts w:ascii="Times New Roman" w:hAnsi="Times New Roman"/>
          <w:sz w:val="24"/>
          <w:szCs w:val="24"/>
        </w:rPr>
        <w:t>de 2018</w:t>
      </w:r>
      <w:r w:rsidR="004742C5">
        <w:rPr>
          <w:rFonts w:ascii="Times New Roman" w:hAnsi="Times New Roman"/>
          <w:sz w:val="24"/>
          <w:szCs w:val="24"/>
        </w:rPr>
        <w:t>.</w:t>
      </w:r>
    </w:p>
    <w:p w:rsidR="00D566B4" w:rsidRPr="00F84A0D" w:rsidRDefault="00D566B4" w:rsidP="00D566B4">
      <w:pPr>
        <w:pStyle w:val="Corpodetexto1"/>
        <w:tabs>
          <w:tab w:val="left" w:pos="3585"/>
          <w:tab w:val="center" w:pos="4890"/>
        </w:tabs>
        <w:jc w:val="center"/>
        <w:rPr>
          <w:sz w:val="24"/>
          <w:szCs w:val="24"/>
        </w:rPr>
      </w:pPr>
    </w:p>
    <w:p w:rsidR="0079421D" w:rsidRDefault="0079421D" w:rsidP="00D566B4">
      <w:pPr>
        <w:pStyle w:val="Corpodetexto1"/>
        <w:tabs>
          <w:tab w:val="left" w:pos="3585"/>
          <w:tab w:val="center" w:pos="4890"/>
        </w:tabs>
        <w:jc w:val="center"/>
        <w:rPr>
          <w:sz w:val="24"/>
          <w:szCs w:val="24"/>
        </w:rPr>
      </w:pPr>
    </w:p>
    <w:p w:rsidR="00AF026A" w:rsidRDefault="00AF026A" w:rsidP="00D566B4">
      <w:pPr>
        <w:pStyle w:val="Corpodetexto1"/>
        <w:tabs>
          <w:tab w:val="left" w:pos="3585"/>
          <w:tab w:val="center" w:pos="4890"/>
        </w:tabs>
        <w:jc w:val="center"/>
        <w:rPr>
          <w:sz w:val="24"/>
          <w:szCs w:val="24"/>
        </w:rPr>
      </w:pPr>
    </w:p>
    <w:p w:rsidR="00291C0E" w:rsidRPr="001E1277" w:rsidRDefault="00291C0E" w:rsidP="00291C0E">
      <w:pPr>
        <w:pStyle w:val="Textodebalo"/>
        <w:jc w:val="center"/>
        <w:rPr>
          <w:rFonts w:ascii="Times New Roman" w:hAnsi="Times New Roman"/>
          <w:sz w:val="24"/>
          <w:szCs w:val="24"/>
        </w:rPr>
      </w:pPr>
      <w:r w:rsidRPr="001E1277">
        <w:rPr>
          <w:rFonts w:ascii="Times New Roman" w:hAnsi="Times New Roman"/>
          <w:sz w:val="24"/>
          <w:szCs w:val="24"/>
        </w:rPr>
        <w:t>Ismael Teixeira de Paiva</w:t>
      </w:r>
    </w:p>
    <w:p w:rsidR="00291C0E" w:rsidRPr="001E1277" w:rsidRDefault="00291C0E" w:rsidP="00291C0E">
      <w:pPr>
        <w:pStyle w:val="Corpodetexto1"/>
        <w:jc w:val="center"/>
        <w:rPr>
          <w:sz w:val="24"/>
          <w:szCs w:val="24"/>
        </w:rPr>
      </w:pPr>
      <w:r w:rsidRPr="001E1277">
        <w:rPr>
          <w:sz w:val="24"/>
          <w:szCs w:val="24"/>
        </w:rPr>
        <w:t xml:space="preserve">Prefeito </w:t>
      </w:r>
    </w:p>
    <w:p w:rsidR="00291C0E" w:rsidRPr="001E1277" w:rsidRDefault="00291C0E" w:rsidP="00291C0E">
      <w:pPr>
        <w:pStyle w:val="Corpodetexto1"/>
        <w:jc w:val="center"/>
        <w:rPr>
          <w:sz w:val="24"/>
          <w:szCs w:val="24"/>
        </w:rPr>
      </w:pPr>
    </w:p>
    <w:p w:rsidR="00291C0E" w:rsidRPr="001E1277" w:rsidRDefault="00291C0E" w:rsidP="00291C0E">
      <w:pPr>
        <w:pStyle w:val="Corpodetexto1"/>
        <w:jc w:val="center"/>
        <w:rPr>
          <w:sz w:val="24"/>
          <w:szCs w:val="24"/>
        </w:rPr>
      </w:pPr>
    </w:p>
    <w:p w:rsidR="00291C0E" w:rsidRPr="001E1277" w:rsidRDefault="00291C0E" w:rsidP="00291C0E">
      <w:pPr>
        <w:pStyle w:val="Corpodetexto1"/>
        <w:jc w:val="center"/>
        <w:rPr>
          <w:sz w:val="24"/>
          <w:szCs w:val="24"/>
        </w:rPr>
      </w:pPr>
      <w:r w:rsidRPr="00405D5D">
        <w:rPr>
          <w:sz w:val="24"/>
          <w:szCs w:val="24"/>
        </w:rPr>
        <w:t>Alexandre Nogueira de Almeida</w:t>
      </w:r>
      <w:r w:rsidRPr="001E1277">
        <w:rPr>
          <w:sz w:val="24"/>
          <w:szCs w:val="24"/>
        </w:rPr>
        <w:tab/>
        <w:t xml:space="preserve">                    Ana Paula de Almeida Carvalho</w:t>
      </w:r>
    </w:p>
    <w:tbl>
      <w:tblPr>
        <w:tblW w:w="0" w:type="auto"/>
        <w:tblLook w:val="04A0"/>
      </w:tblPr>
      <w:tblGrid>
        <w:gridCol w:w="9002"/>
      </w:tblGrid>
      <w:tr w:rsidR="00291C0E" w:rsidRPr="001E1277" w:rsidTr="00214D2D">
        <w:tc>
          <w:tcPr>
            <w:tcW w:w="9210" w:type="dxa"/>
          </w:tcPr>
          <w:p w:rsidR="00291C0E" w:rsidRPr="001E1277" w:rsidRDefault="00291C0E" w:rsidP="00291C0E">
            <w:pPr>
              <w:pStyle w:val="Corpodetexto1"/>
              <w:rPr>
                <w:sz w:val="24"/>
                <w:szCs w:val="24"/>
              </w:rPr>
            </w:pPr>
            <w:r>
              <w:rPr>
                <w:sz w:val="24"/>
                <w:szCs w:val="24"/>
              </w:rPr>
              <w:t xml:space="preserve">           </w:t>
            </w:r>
            <w:r w:rsidRPr="00405D5D">
              <w:rPr>
                <w:sz w:val="24"/>
                <w:szCs w:val="24"/>
              </w:rPr>
              <w:t>Chefe da Divisão de Saúde</w:t>
            </w:r>
            <w:r w:rsidRPr="001E1277">
              <w:rPr>
                <w:sz w:val="24"/>
                <w:szCs w:val="24"/>
              </w:rPr>
              <w:t xml:space="preserve">        </w:t>
            </w:r>
            <w:r>
              <w:rPr>
                <w:sz w:val="24"/>
                <w:szCs w:val="24"/>
              </w:rPr>
              <w:t xml:space="preserve">                                       </w:t>
            </w:r>
            <w:r w:rsidRPr="001E1277">
              <w:rPr>
                <w:sz w:val="24"/>
                <w:szCs w:val="24"/>
              </w:rPr>
              <w:t xml:space="preserve">   Pregoeira</w:t>
            </w:r>
          </w:p>
        </w:tc>
      </w:tr>
      <w:tr w:rsidR="00291C0E" w:rsidRPr="001E1277" w:rsidTr="00214D2D">
        <w:tc>
          <w:tcPr>
            <w:tcW w:w="9210" w:type="dxa"/>
          </w:tcPr>
          <w:p w:rsidR="00291C0E" w:rsidRPr="001E1277" w:rsidRDefault="00291C0E" w:rsidP="00291C0E">
            <w:pPr>
              <w:pStyle w:val="Corpodetexto1"/>
              <w:jc w:val="center"/>
              <w:rPr>
                <w:sz w:val="24"/>
                <w:szCs w:val="24"/>
              </w:rPr>
            </w:pPr>
          </w:p>
          <w:p w:rsidR="00291C0E" w:rsidRPr="001E1277" w:rsidRDefault="00291C0E" w:rsidP="00291C0E">
            <w:pPr>
              <w:pStyle w:val="Corpodetexto1"/>
              <w:jc w:val="center"/>
              <w:rPr>
                <w:sz w:val="24"/>
                <w:szCs w:val="24"/>
              </w:rPr>
            </w:pPr>
          </w:p>
        </w:tc>
      </w:tr>
      <w:tr w:rsidR="00291C0E" w:rsidRPr="001E1277" w:rsidTr="00214D2D">
        <w:trPr>
          <w:trHeight w:val="548"/>
        </w:trPr>
        <w:tc>
          <w:tcPr>
            <w:tcW w:w="9210" w:type="dxa"/>
          </w:tcPr>
          <w:p w:rsidR="00291C0E" w:rsidRPr="001E1277" w:rsidRDefault="00291C0E" w:rsidP="00291C0E">
            <w:pPr>
              <w:pStyle w:val="Corpodetexto1"/>
              <w:jc w:val="center"/>
              <w:rPr>
                <w:sz w:val="24"/>
                <w:szCs w:val="24"/>
              </w:rPr>
            </w:pPr>
          </w:p>
          <w:p w:rsidR="00291C0E" w:rsidRPr="00405D5D" w:rsidRDefault="00291C0E" w:rsidP="00291C0E">
            <w:pPr>
              <w:pStyle w:val="Corpodetexto1"/>
              <w:jc w:val="center"/>
              <w:rPr>
                <w:sz w:val="24"/>
                <w:szCs w:val="24"/>
              </w:rPr>
            </w:pPr>
            <w:r w:rsidRPr="00405D5D">
              <w:rPr>
                <w:sz w:val="24"/>
                <w:szCs w:val="24"/>
              </w:rPr>
              <w:t>A</w:t>
            </w:r>
            <w:r>
              <w:rPr>
                <w:sz w:val="24"/>
                <w:szCs w:val="24"/>
              </w:rPr>
              <w:t>mv</w:t>
            </w:r>
            <w:r w:rsidRPr="00405D5D">
              <w:rPr>
                <w:sz w:val="24"/>
                <w:szCs w:val="24"/>
              </w:rPr>
              <w:t xml:space="preserve"> Médica Ltda - ME</w:t>
            </w:r>
          </w:p>
          <w:p w:rsidR="00291C0E" w:rsidRPr="001E1277" w:rsidRDefault="00291C0E" w:rsidP="00291C0E">
            <w:pPr>
              <w:pStyle w:val="Corpodetexto1"/>
              <w:jc w:val="center"/>
              <w:rPr>
                <w:sz w:val="24"/>
                <w:szCs w:val="24"/>
              </w:rPr>
            </w:pPr>
            <w:r w:rsidRPr="001E1277">
              <w:rPr>
                <w:sz w:val="24"/>
                <w:szCs w:val="24"/>
              </w:rPr>
              <w:t>Empresa detentora da Ata</w:t>
            </w:r>
          </w:p>
          <w:p w:rsidR="00291C0E" w:rsidRPr="001E1277" w:rsidRDefault="00291C0E" w:rsidP="00291C0E">
            <w:pPr>
              <w:pStyle w:val="Corpodetexto1"/>
              <w:jc w:val="center"/>
              <w:rPr>
                <w:sz w:val="24"/>
                <w:szCs w:val="24"/>
              </w:rPr>
            </w:pPr>
          </w:p>
        </w:tc>
      </w:tr>
    </w:tbl>
    <w:p w:rsidR="0079421D" w:rsidRPr="002D2747" w:rsidRDefault="0079421D" w:rsidP="00D566B4">
      <w:pPr>
        <w:pStyle w:val="Corpodetexto1"/>
        <w:jc w:val="center"/>
        <w:rPr>
          <w:sz w:val="24"/>
          <w:szCs w:val="24"/>
        </w:rPr>
      </w:pPr>
    </w:p>
    <w:p w:rsidR="00070836" w:rsidRPr="002D2747" w:rsidRDefault="00070836" w:rsidP="0079421D">
      <w:pPr>
        <w:pStyle w:val="Corpodetexto1"/>
        <w:rPr>
          <w:sz w:val="24"/>
          <w:szCs w:val="24"/>
        </w:rPr>
      </w:pPr>
      <w:r w:rsidRPr="002D2747">
        <w:rPr>
          <w:sz w:val="24"/>
          <w:szCs w:val="24"/>
        </w:rPr>
        <w:t>Testemunhas:</w:t>
      </w:r>
    </w:p>
    <w:p w:rsidR="00D566B4" w:rsidRDefault="00070836" w:rsidP="00E05F7F">
      <w:pPr>
        <w:pStyle w:val="Corpodetexto1"/>
        <w:numPr>
          <w:ilvl w:val="0"/>
          <w:numId w:val="3"/>
        </w:numPr>
        <w:tabs>
          <w:tab w:val="left" w:pos="720"/>
        </w:tabs>
      </w:pPr>
      <w:r w:rsidRPr="00E05F7F">
        <w:rPr>
          <w:sz w:val="24"/>
          <w:szCs w:val="24"/>
        </w:rPr>
        <w:t>______________________________</w:t>
      </w:r>
      <w:r w:rsidR="007E4BF6" w:rsidRPr="00E05F7F">
        <w:rPr>
          <w:sz w:val="24"/>
          <w:szCs w:val="24"/>
        </w:rPr>
        <w:t xml:space="preserve">  2) </w:t>
      </w:r>
      <w:r w:rsidRPr="00E05F7F">
        <w:rPr>
          <w:sz w:val="24"/>
          <w:szCs w:val="24"/>
        </w:rPr>
        <w:t>______________________________</w:t>
      </w:r>
    </w:p>
    <w:sectPr w:rsidR="00D566B4" w:rsidSect="008F2454">
      <w:headerReference w:type="default" r:id="rId7"/>
      <w:footerReference w:type="default" r:id="rId8"/>
      <w:footnotePr>
        <w:pos w:val="beneathText"/>
      </w:footnotePr>
      <w:pgSz w:w="11905" w:h="16837"/>
      <w:pgMar w:top="1707" w:right="1418" w:bottom="1134" w:left="1701" w:header="66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72E" w:rsidRDefault="0067672E" w:rsidP="00404123">
      <w:r>
        <w:separator/>
      </w:r>
    </w:p>
  </w:endnote>
  <w:endnote w:type="continuationSeparator" w:id="0">
    <w:p w:rsidR="0067672E" w:rsidRDefault="0067672E" w:rsidP="004041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BED" w:rsidRDefault="00AC4BED">
    <w:pPr>
      <w:jc w:val="cen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72E" w:rsidRDefault="0067672E" w:rsidP="00404123">
      <w:r>
        <w:separator/>
      </w:r>
    </w:p>
  </w:footnote>
  <w:footnote w:type="continuationSeparator" w:id="0">
    <w:p w:rsidR="0067672E" w:rsidRDefault="0067672E" w:rsidP="004041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BED" w:rsidRDefault="00135565" w:rsidP="00AE242D">
    <w:pPr>
      <w:pStyle w:val="Cabealho"/>
      <w:jc w:val="center"/>
      <w:rPr>
        <w:sz w:val="30"/>
        <w:szCs w:val="30"/>
      </w:rPr>
    </w:pPr>
    <w:r w:rsidRPr="00135565">
      <w:rPr>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5" type="#_x0000_t75" alt="阴" style="position:absolute;left:0;text-align:left;margin-left:-34.65pt;margin-top:-7pt;width:89.3pt;height:96.95pt;z-index:251660288;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">
          <v:imagedata r:id="rId1" o:title=""/>
          <o:lock v:ext="edit" aspectratio="f"/>
          <w10:wrap type="square"/>
        </v:shape>
      </w:pict>
    </w:r>
    <w:r w:rsidR="00AC4BED">
      <w:rPr>
        <w:sz w:val="30"/>
        <w:szCs w:val="30"/>
      </w:rPr>
      <w:t xml:space="preserve">          PREFEITURA MUNICIPAL DE </w:t>
    </w:r>
  </w:p>
  <w:p w:rsidR="00AC4BED" w:rsidRDefault="00AC4BED" w:rsidP="00AE242D">
    <w:pPr>
      <w:pStyle w:val="Cabealho"/>
      <w:ind w:left="851" w:firstLine="283"/>
      <w:jc w:val="center"/>
      <w:rPr>
        <w:b/>
        <w:sz w:val="36"/>
        <w:szCs w:val="36"/>
      </w:rPr>
    </w:pPr>
    <w:r>
      <w:rPr>
        <w:b/>
        <w:sz w:val="36"/>
        <w:szCs w:val="36"/>
      </w:rPr>
      <w:t>SANTA BÁRBARA DO MONTE VERDE</w:t>
    </w:r>
  </w:p>
  <w:p w:rsidR="00AC4BED" w:rsidRDefault="00AC4BED" w:rsidP="00AE242D">
    <w:pPr>
      <w:pStyle w:val="Cabealho"/>
      <w:ind w:left="851" w:firstLine="283"/>
      <w:jc w:val="center"/>
    </w:pPr>
    <w:r>
      <w:t>Praça Barão de Santa Bárbara, 57 Centro</w:t>
    </w:r>
  </w:p>
  <w:p w:rsidR="00AC4BED" w:rsidRDefault="00AC4BED" w:rsidP="00AE242D">
    <w:pPr>
      <w:pStyle w:val="Cabealho"/>
      <w:ind w:left="851" w:firstLine="283"/>
      <w:jc w:val="center"/>
    </w:pPr>
    <w:r>
      <w:t xml:space="preserve">Tel.: (32) 3283-8272 - Telefax: (32)3283-8272 </w:t>
    </w:r>
  </w:p>
  <w:p w:rsidR="00AC4BED" w:rsidRDefault="00AC4BED" w:rsidP="00AE242D">
    <w:pPr>
      <w:pStyle w:val="Cabealho"/>
      <w:ind w:left="851" w:firstLine="283"/>
      <w:jc w:val="center"/>
    </w:pPr>
    <w:r>
      <w:t>E-mail: gabinete@santabarbaradomonteverde.mg.gov.br</w:t>
    </w:r>
  </w:p>
  <w:p w:rsidR="00AC4BED" w:rsidRDefault="00AC4BED" w:rsidP="00AE242D">
    <w:pPr>
      <w:pStyle w:val="Cabealho"/>
      <w:ind w:left="851" w:firstLine="283"/>
      <w:jc w:val="center"/>
    </w:pPr>
    <w:r>
      <w:t>CEP 36132-000 - Minas Gerais</w:t>
    </w:r>
  </w:p>
  <w:p w:rsidR="00AC4BED" w:rsidRDefault="00AC4BED" w:rsidP="00D148B7">
    <w:pPr>
      <w:pStyle w:val="Cabealho"/>
      <w:ind w:left="851" w:firstLine="283"/>
      <w:jc w:val="center"/>
    </w:pPr>
    <w:r>
      <w:t xml:space="preserve">        CNPJ: 01.611.138/0001-90</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7"/>
    <w:lvl w:ilvl="0">
      <w:start w:val="2"/>
      <w:numFmt w:val="bullet"/>
      <w:lvlText w:val=""/>
      <w:lvlJc w:val="left"/>
      <w:pPr>
        <w:tabs>
          <w:tab w:val="num" w:pos="1353"/>
        </w:tabs>
        <w:ind w:left="1353" w:hanging="360"/>
      </w:pPr>
      <w:rPr>
        <w:rFonts w:ascii="Symbol" w:hAnsi="Symbol"/>
      </w:rPr>
    </w:lvl>
  </w:abstractNum>
  <w:abstractNum w:abstractNumId="1">
    <w:nsid w:val="00000007"/>
    <w:multiLevelType w:val="singleLevel"/>
    <w:tmpl w:val="00000007"/>
    <w:name w:val="WW8Num31"/>
    <w:lvl w:ilvl="0">
      <w:start w:val="1"/>
      <w:numFmt w:val="lowerLetter"/>
      <w:lvlText w:val="%1)"/>
      <w:lvlJc w:val="left"/>
      <w:pPr>
        <w:tabs>
          <w:tab w:val="num" w:pos="1211"/>
        </w:tabs>
        <w:ind w:left="1211" w:hanging="360"/>
      </w:pPr>
    </w:lvl>
  </w:abstractNum>
  <w:abstractNum w:abstractNumId="2">
    <w:nsid w:val="00000008"/>
    <w:multiLevelType w:val="singleLevel"/>
    <w:tmpl w:val="00000008"/>
    <w:name w:val="WW8Num40"/>
    <w:lvl w:ilvl="0">
      <w:start w:val="1"/>
      <w:numFmt w:val="decimal"/>
      <w:lvlText w:val="%1)"/>
      <w:lvlJc w:val="left"/>
      <w:pPr>
        <w:tabs>
          <w:tab w:val="num" w:pos="720"/>
        </w:tabs>
        <w:ind w:left="720" w:hanging="360"/>
      </w:pPr>
    </w:lvl>
  </w:abstractNum>
  <w:abstractNum w:abstractNumId="3">
    <w:nsid w:val="12A91C67"/>
    <w:multiLevelType w:val="multilevel"/>
    <w:tmpl w:val="E41A365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8130"/>
    <o:shapelayout v:ext="edit">
      <o:idmap v:ext="edit" data="1"/>
    </o:shapelayout>
  </w:hdrShapeDefaults>
  <w:footnotePr>
    <w:pos w:val="beneathText"/>
    <w:footnote w:id="-1"/>
    <w:footnote w:id="0"/>
  </w:footnotePr>
  <w:endnotePr>
    <w:endnote w:id="-1"/>
    <w:endnote w:id="0"/>
  </w:endnotePr>
  <w:compat/>
  <w:rsids>
    <w:rsidRoot w:val="00070836"/>
    <w:rsid w:val="000279A1"/>
    <w:rsid w:val="00051242"/>
    <w:rsid w:val="00070836"/>
    <w:rsid w:val="000741B8"/>
    <w:rsid w:val="0008191F"/>
    <w:rsid w:val="000A0DD6"/>
    <w:rsid w:val="001049FB"/>
    <w:rsid w:val="00106340"/>
    <w:rsid w:val="00115B5B"/>
    <w:rsid w:val="00121665"/>
    <w:rsid w:val="001223D5"/>
    <w:rsid w:val="00130412"/>
    <w:rsid w:val="0013395D"/>
    <w:rsid w:val="00134AA1"/>
    <w:rsid w:val="00135565"/>
    <w:rsid w:val="00166CE9"/>
    <w:rsid w:val="001679CA"/>
    <w:rsid w:val="002100A2"/>
    <w:rsid w:val="002511C1"/>
    <w:rsid w:val="00286821"/>
    <w:rsid w:val="00291C0E"/>
    <w:rsid w:val="0029578B"/>
    <w:rsid w:val="002A777B"/>
    <w:rsid w:val="002B679F"/>
    <w:rsid w:val="002B7EC5"/>
    <w:rsid w:val="002D1953"/>
    <w:rsid w:val="002D43BD"/>
    <w:rsid w:val="002F702C"/>
    <w:rsid w:val="003009C2"/>
    <w:rsid w:val="00322A22"/>
    <w:rsid w:val="0037041A"/>
    <w:rsid w:val="00377485"/>
    <w:rsid w:val="003856F5"/>
    <w:rsid w:val="003A1664"/>
    <w:rsid w:val="003B0A46"/>
    <w:rsid w:val="003D413F"/>
    <w:rsid w:val="0040359A"/>
    <w:rsid w:val="00403F48"/>
    <w:rsid w:val="00404123"/>
    <w:rsid w:val="00404FFA"/>
    <w:rsid w:val="00405D5D"/>
    <w:rsid w:val="00412CF2"/>
    <w:rsid w:val="0042103A"/>
    <w:rsid w:val="004445A5"/>
    <w:rsid w:val="00447274"/>
    <w:rsid w:val="00460D76"/>
    <w:rsid w:val="00461432"/>
    <w:rsid w:val="004647F1"/>
    <w:rsid w:val="004742C5"/>
    <w:rsid w:val="0048338A"/>
    <w:rsid w:val="004C00DA"/>
    <w:rsid w:val="004C672C"/>
    <w:rsid w:val="004F2C8A"/>
    <w:rsid w:val="005157DF"/>
    <w:rsid w:val="00553DBE"/>
    <w:rsid w:val="00562F0C"/>
    <w:rsid w:val="005761EF"/>
    <w:rsid w:val="00585B2D"/>
    <w:rsid w:val="005A5520"/>
    <w:rsid w:val="005B2FAF"/>
    <w:rsid w:val="005B7B6F"/>
    <w:rsid w:val="005C3772"/>
    <w:rsid w:val="005D02B0"/>
    <w:rsid w:val="005D678A"/>
    <w:rsid w:val="005F347D"/>
    <w:rsid w:val="00602DA8"/>
    <w:rsid w:val="006248C7"/>
    <w:rsid w:val="006339F5"/>
    <w:rsid w:val="006410DD"/>
    <w:rsid w:val="00651DA0"/>
    <w:rsid w:val="0067672E"/>
    <w:rsid w:val="00687331"/>
    <w:rsid w:val="006A68C5"/>
    <w:rsid w:val="006A7E09"/>
    <w:rsid w:val="006D0788"/>
    <w:rsid w:val="006D1FA5"/>
    <w:rsid w:val="006D45D1"/>
    <w:rsid w:val="006F27BA"/>
    <w:rsid w:val="006F527E"/>
    <w:rsid w:val="006F5815"/>
    <w:rsid w:val="00700DE7"/>
    <w:rsid w:val="00705B78"/>
    <w:rsid w:val="00780985"/>
    <w:rsid w:val="00791A52"/>
    <w:rsid w:val="0079421D"/>
    <w:rsid w:val="007D5D79"/>
    <w:rsid w:val="007E4BF6"/>
    <w:rsid w:val="007E4F9A"/>
    <w:rsid w:val="00834F28"/>
    <w:rsid w:val="00836BB7"/>
    <w:rsid w:val="00857CC0"/>
    <w:rsid w:val="0089689B"/>
    <w:rsid w:val="008E5B4D"/>
    <w:rsid w:val="008F2454"/>
    <w:rsid w:val="008F3B0E"/>
    <w:rsid w:val="009031F6"/>
    <w:rsid w:val="00907E62"/>
    <w:rsid w:val="0092493F"/>
    <w:rsid w:val="009456D3"/>
    <w:rsid w:val="009A51C2"/>
    <w:rsid w:val="009B34A8"/>
    <w:rsid w:val="00A1152A"/>
    <w:rsid w:val="00A13903"/>
    <w:rsid w:val="00A16E04"/>
    <w:rsid w:val="00A24307"/>
    <w:rsid w:val="00A42E6E"/>
    <w:rsid w:val="00A47757"/>
    <w:rsid w:val="00A5512D"/>
    <w:rsid w:val="00A73B4B"/>
    <w:rsid w:val="00A82A57"/>
    <w:rsid w:val="00A84845"/>
    <w:rsid w:val="00A95CCD"/>
    <w:rsid w:val="00AB4D80"/>
    <w:rsid w:val="00AC4BED"/>
    <w:rsid w:val="00AD4414"/>
    <w:rsid w:val="00AE242D"/>
    <w:rsid w:val="00AE7C2D"/>
    <w:rsid w:val="00AF026A"/>
    <w:rsid w:val="00B14B38"/>
    <w:rsid w:val="00B168F4"/>
    <w:rsid w:val="00BA33B4"/>
    <w:rsid w:val="00BB49CB"/>
    <w:rsid w:val="00BD09AC"/>
    <w:rsid w:val="00BF1A58"/>
    <w:rsid w:val="00C945B4"/>
    <w:rsid w:val="00CE4AF0"/>
    <w:rsid w:val="00D148B7"/>
    <w:rsid w:val="00D566B4"/>
    <w:rsid w:val="00D56DD6"/>
    <w:rsid w:val="00D57798"/>
    <w:rsid w:val="00DA2156"/>
    <w:rsid w:val="00E05F7F"/>
    <w:rsid w:val="00E0693F"/>
    <w:rsid w:val="00E15DBA"/>
    <w:rsid w:val="00E94A97"/>
    <w:rsid w:val="00E97899"/>
    <w:rsid w:val="00EB4313"/>
    <w:rsid w:val="00F20886"/>
    <w:rsid w:val="00F51DC1"/>
    <w:rsid w:val="00F84A0D"/>
    <w:rsid w:val="00FD201B"/>
    <w:rsid w:val="00FD43AB"/>
    <w:rsid w:val="00FF6C7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836"/>
    <w:pPr>
      <w:suppressAutoHyphens/>
      <w:spacing w:after="0" w:line="240" w:lineRule="auto"/>
    </w:pPr>
    <w:rPr>
      <w:rFonts w:ascii="Times New Roman" w:eastAsia="Times New Roman" w:hAnsi="Times New Roman" w:cs="Times New Roman"/>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70836"/>
    <w:pPr>
      <w:widowControl w:val="0"/>
      <w:jc w:val="both"/>
    </w:pPr>
    <w:rPr>
      <w:rFonts w:ascii="Arial" w:hAnsi="Arial"/>
      <w:sz w:val="28"/>
    </w:rPr>
  </w:style>
  <w:style w:type="character" w:customStyle="1" w:styleId="CorpodetextoChar">
    <w:name w:val="Corpo de texto Char"/>
    <w:basedOn w:val="Fontepargpadro"/>
    <w:link w:val="Corpodetexto"/>
    <w:rsid w:val="00070836"/>
    <w:rPr>
      <w:rFonts w:ascii="Arial" w:eastAsia="Times New Roman" w:hAnsi="Arial" w:cs="Times New Roman"/>
      <w:sz w:val="28"/>
      <w:szCs w:val="20"/>
      <w:lang w:eastAsia="ar-SA"/>
    </w:rPr>
  </w:style>
  <w:style w:type="paragraph" w:styleId="Cabealho">
    <w:name w:val="header"/>
    <w:basedOn w:val="Normal"/>
    <w:link w:val="CabealhoChar"/>
    <w:rsid w:val="00070836"/>
    <w:pPr>
      <w:tabs>
        <w:tab w:val="center" w:pos="4252"/>
        <w:tab w:val="right" w:pos="8504"/>
      </w:tabs>
    </w:pPr>
  </w:style>
  <w:style w:type="character" w:customStyle="1" w:styleId="CabealhoChar">
    <w:name w:val="Cabeçalho Char"/>
    <w:basedOn w:val="Fontepargpadro"/>
    <w:link w:val="Cabealho"/>
    <w:rsid w:val="00070836"/>
    <w:rPr>
      <w:rFonts w:ascii="Times New Roman" w:eastAsia="Times New Roman" w:hAnsi="Times New Roman" w:cs="Times New Roman"/>
      <w:sz w:val="20"/>
      <w:szCs w:val="20"/>
      <w:lang w:eastAsia="ar-SA"/>
    </w:rPr>
  </w:style>
  <w:style w:type="paragraph" w:styleId="Textodebalo">
    <w:name w:val="Balloon Text"/>
    <w:basedOn w:val="Normal"/>
    <w:link w:val="TextodebaloChar"/>
    <w:uiPriority w:val="99"/>
    <w:rsid w:val="00070836"/>
    <w:rPr>
      <w:rFonts w:ascii="Tahoma" w:hAnsi="Tahoma"/>
      <w:sz w:val="16"/>
      <w:szCs w:val="16"/>
    </w:rPr>
  </w:style>
  <w:style w:type="character" w:customStyle="1" w:styleId="TextodebaloChar">
    <w:name w:val="Texto de balão Char"/>
    <w:basedOn w:val="Fontepargpadro"/>
    <w:link w:val="Textodebalo"/>
    <w:uiPriority w:val="99"/>
    <w:rsid w:val="00070836"/>
    <w:rPr>
      <w:rFonts w:ascii="Tahoma" w:eastAsia="Times New Roman" w:hAnsi="Tahoma" w:cs="Times New Roman"/>
      <w:sz w:val="16"/>
      <w:szCs w:val="16"/>
      <w:lang w:eastAsia="ar-SA"/>
    </w:rPr>
  </w:style>
  <w:style w:type="paragraph" w:customStyle="1" w:styleId="Corpodetexto31">
    <w:name w:val="Corpo de texto 31"/>
    <w:basedOn w:val="Normal"/>
    <w:rsid w:val="00070836"/>
    <w:rPr>
      <w:sz w:val="22"/>
    </w:rPr>
  </w:style>
  <w:style w:type="paragraph" w:customStyle="1" w:styleId="Recuodecorpodetexto21">
    <w:name w:val="Recuo de corpo de texto 21"/>
    <w:basedOn w:val="Normal"/>
    <w:rsid w:val="00070836"/>
    <w:pPr>
      <w:spacing w:after="120" w:line="480" w:lineRule="auto"/>
      <w:ind w:left="283"/>
    </w:pPr>
    <w:rPr>
      <w:sz w:val="24"/>
      <w:szCs w:val="24"/>
    </w:rPr>
  </w:style>
  <w:style w:type="paragraph" w:customStyle="1" w:styleId="Corpodetexto21">
    <w:name w:val="Corpo de texto 21"/>
    <w:basedOn w:val="Normal"/>
    <w:rsid w:val="00070836"/>
    <w:pPr>
      <w:spacing w:after="120" w:line="480" w:lineRule="auto"/>
    </w:pPr>
    <w:rPr>
      <w:sz w:val="24"/>
      <w:szCs w:val="24"/>
    </w:rPr>
  </w:style>
  <w:style w:type="paragraph" w:customStyle="1" w:styleId="Corpodetexto1">
    <w:name w:val="Corpo de texto1"/>
    <w:basedOn w:val="Normal"/>
    <w:rsid w:val="00070836"/>
    <w:pPr>
      <w:widowControl w:val="0"/>
      <w:jc w:val="both"/>
    </w:pPr>
    <w:rPr>
      <w:rFonts w:eastAsia="Lucida Sans Unicode"/>
      <w:sz w:val="22"/>
      <w:lang w:eastAsia="pt-BR"/>
    </w:rPr>
  </w:style>
  <w:style w:type="paragraph" w:styleId="Rodap">
    <w:name w:val="footer"/>
    <w:basedOn w:val="Normal"/>
    <w:link w:val="RodapChar"/>
    <w:uiPriority w:val="99"/>
    <w:semiHidden/>
    <w:unhideWhenUsed/>
    <w:rsid w:val="00907E62"/>
    <w:pPr>
      <w:tabs>
        <w:tab w:val="center" w:pos="4252"/>
        <w:tab w:val="right" w:pos="8504"/>
      </w:tabs>
    </w:pPr>
  </w:style>
  <w:style w:type="character" w:customStyle="1" w:styleId="RodapChar">
    <w:name w:val="Rodapé Char"/>
    <w:basedOn w:val="Fontepargpadro"/>
    <w:link w:val="Rodap"/>
    <w:uiPriority w:val="99"/>
    <w:semiHidden/>
    <w:rsid w:val="00907E62"/>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11147379">
      <w:bodyDiv w:val="1"/>
      <w:marLeft w:val="0"/>
      <w:marRight w:val="0"/>
      <w:marTop w:val="0"/>
      <w:marBottom w:val="0"/>
      <w:divBdr>
        <w:top w:val="none" w:sz="0" w:space="0" w:color="auto"/>
        <w:left w:val="none" w:sz="0" w:space="0" w:color="auto"/>
        <w:bottom w:val="none" w:sz="0" w:space="0" w:color="auto"/>
        <w:right w:val="none" w:sz="0" w:space="0" w:color="auto"/>
      </w:divBdr>
    </w:div>
    <w:div w:id="109132620">
      <w:bodyDiv w:val="1"/>
      <w:marLeft w:val="0"/>
      <w:marRight w:val="0"/>
      <w:marTop w:val="0"/>
      <w:marBottom w:val="0"/>
      <w:divBdr>
        <w:top w:val="none" w:sz="0" w:space="0" w:color="auto"/>
        <w:left w:val="none" w:sz="0" w:space="0" w:color="auto"/>
        <w:bottom w:val="none" w:sz="0" w:space="0" w:color="auto"/>
        <w:right w:val="none" w:sz="0" w:space="0" w:color="auto"/>
      </w:divBdr>
    </w:div>
    <w:div w:id="296031548">
      <w:bodyDiv w:val="1"/>
      <w:marLeft w:val="0"/>
      <w:marRight w:val="0"/>
      <w:marTop w:val="0"/>
      <w:marBottom w:val="0"/>
      <w:divBdr>
        <w:top w:val="none" w:sz="0" w:space="0" w:color="auto"/>
        <w:left w:val="none" w:sz="0" w:space="0" w:color="auto"/>
        <w:bottom w:val="none" w:sz="0" w:space="0" w:color="auto"/>
        <w:right w:val="none" w:sz="0" w:space="0" w:color="auto"/>
      </w:divBdr>
    </w:div>
    <w:div w:id="122240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8</Pages>
  <Words>2890</Words>
  <Characters>15608</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86</cp:revision>
  <dcterms:created xsi:type="dcterms:W3CDTF">2018-02-08T13:35:00Z</dcterms:created>
  <dcterms:modified xsi:type="dcterms:W3CDTF">2018-03-15T13:40:00Z</dcterms:modified>
</cp:coreProperties>
</file>