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11" w:rsidRPr="00F92662" w:rsidRDefault="00487611" w:rsidP="001A47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PREFEITURA MUNICIPAL DE SANTA BÁRBARA DO MONTE VERDE</w:t>
      </w:r>
    </w:p>
    <w:p w:rsidR="00487611" w:rsidRPr="00F92662" w:rsidRDefault="00487611" w:rsidP="001A47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F92662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487611" w:rsidRPr="00F92662" w:rsidRDefault="00487611" w:rsidP="00F92662">
      <w:pPr>
        <w:spacing w:after="120" w:line="200" w:lineRule="atLeast"/>
        <w:jc w:val="both"/>
        <w:rPr>
          <w:rFonts w:eastAsia="Calibri" w:cstheme="minorHAnsi"/>
          <w:bCs/>
          <w:color w:val="000000"/>
        </w:rPr>
      </w:pPr>
      <w:r w:rsidRPr="00F92662">
        <w:rPr>
          <w:rFonts w:cstheme="minorHAnsi"/>
          <w:color w:val="000000" w:themeColor="text1"/>
        </w:rPr>
        <w:tab/>
        <w:t xml:space="preserve">A presente ERRATA é ora levado a efeito, para </w:t>
      </w:r>
      <w:r w:rsidRPr="00F92662">
        <w:rPr>
          <w:rFonts w:cstheme="minorHAnsi"/>
          <w:b/>
          <w:color w:val="000000" w:themeColor="text1"/>
          <w:u w:val="single"/>
        </w:rPr>
        <w:t>RETIFICAR</w:t>
      </w:r>
      <w:r w:rsidRPr="00F92662">
        <w:rPr>
          <w:rFonts w:cstheme="minorHAnsi"/>
          <w:color w:val="000000" w:themeColor="text1"/>
        </w:rPr>
        <w:t xml:space="preserve"> parcialmente o Edital do </w:t>
      </w:r>
      <w:r w:rsidRPr="00F92662">
        <w:rPr>
          <w:rFonts w:cstheme="minorHAnsi"/>
        </w:rPr>
        <w:t xml:space="preserve">Processo nº </w:t>
      </w:r>
      <w:r w:rsidR="002F3B16">
        <w:rPr>
          <w:rFonts w:cstheme="minorHAnsi"/>
        </w:rPr>
        <w:t>029</w:t>
      </w:r>
      <w:r w:rsidRPr="00F92662">
        <w:rPr>
          <w:rFonts w:cstheme="minorHAnsi"/>
        </w:rPr>
        <w:t xml:space="preserve">/2020, </w:t>
      </w:r>
      <w:r w:rsidR="002F3B16" w:rsidRPr="001303ED">
        <w:rPr>
          <w:rFonts w:cstheme="minorHAnsi"/>
        </w:rPr>
        <w:t>Tomada de Preço nº 005/2020</w:t>
      </w:r>
      <w:r w:rsidRPr="00F92662">
        <w:rPr>
          <w:rFonts w:cstheme="minorHAnsi"/>
        </w:rPr>
        <w:t xml:space="preserve">. </w:t>
      </w:r>
      <w:r w:rsidRPr="00F92662">
        <w:rPr>
          <w:rFonts w:cstheme="minorHAnsi"/>
          <w:b/>
        </w:rPr>
        <w:t>FAZ SABER</w:t>
      </w:r>
      <w:r w:rsidRPr="00F92662">
        <w:rPr>
          <w:rFonts w:cstheme="minorHAnsi"/>
        </w:rPr>
        <w:t xml:space="preserve"> a quem possa interessar que o edital do certame em epígrafe sofreu alteração no objeto: </w:t>
      </w:r>
      <w:r w:rsidRPr="00994A82">
        <w:rPr>
          <w:rFonts w:cstheme="minorHAnsi"/>
          <w:b/>
        </w:rPr>
        <w:t>Onde se lê:</w:t>
      </w:r>
      <w:r w:rsidRPr="00F92662">
        <w:rPr>
          <w:rFonts w:cstheme="minorHAnsi"/>
        </w:rPr>
        <w:t xml:space="preserve"> </w:t>
      </w:r>
      <w:r w:rsidR="002F3B16" w:rsidRPr="001303ED">
        <w:rPr>
          <w:rFonts w:cstheme="minorHAnsi"/>
        </w:rPr>
        <w:t xml:space="preserve">Contratação de empresa do ramo de construção civil para execução de obra de  engenharia para Pavimentação e drenagem das ruas: Rua Arlindo Bernardino, Rua “F”, Rua “G” e Rua Orlandino Bernardino, Bairro São Cristóvão, Santa Bárbara do Monte Verde/MG, conforme </w:t>
      </w:r>
      <w:proofErr w:type="gramStart"/>
      <w:r w:rsidR="002F3B16" w:rsidRPr="001303ED">
        <w:rPr>
          <w:rFonts w:cstheme="minorHAnsi"/>
        </w:rPr>
        <w:t>recurso oriundos do Ministério das Cidades</w:t>
      </w:r>
      <w:proofErr w:type="gramEnd"/>
      <w:r w:rsidR="002F3B16" w:rsidRPr="001303ED">
        <w:rPr>
          <w:rFonts w:cstheme="minorHAnsi"/>
        </w:rPr>
        <w:t xml:space="preserve"> – Convênio nº 875669/2018, Contrato de Repasse nº 1059.145.39/2018, Programa - Planejamento Urbano – Pavimentação de Vias Urbanas</w:t>
      </w:r>
      <w:r w:rsidR="00F92662" w:rsidRPr="00F92662">
        <w:rPr>
          <w:rFonts w:eastAsia="Calibri" w:cstheme="minorHAnsi"/>
          <w:bCs/>
          <w:color w:val="000000"/>
        </w:rPr>
        <w:t xml:space="preserve">. </w:t>
      </w:r>
      <w:r w:rsidRPr="00994A82">
        <w:rPr>
          <w:rFonts w:cstheme="minorHAnsi"/>
          <w:b/>
        </w:rPr>
        <w:t>LEIA-SE:</w:t>
      </w:r>
      <w:r w:rsidRPr="00F92662">
        <w:rPr>
          <w:rFonts w:cstheme="minorHAnsi"/>
        </w:rPr>
        <w:t xml:space="preserve"> </w:t>
      </w:r>
      <w:r w:rsidR="002F3B16" w:rsidRPr="001303ED">
        <w:rPr>
          <w:rFonts w:cstheme="minorHAnsi"/>
        </w:rPr>
        <w:t>Contratação de empresa do ramo de construção civil para execução de obra de  engenharia para Pavimentação e drenagem das ruas: Rua Arlindo Bernardino, Rua “F”, Rua “G” e Rua Orlandino B</w:t>
      </w:r>
      <w:r w:rsidR="002F3B16">
        <w:rPr>
          <w:rFonts w:cstheme="minorHAnsi"/>
        </w:rPr>
        <w:t>rittes</w:t>
      </w:r>
      <w:r w:rsidR="002F3B16" w:rsidRPr="001303ED">
        <w:rPr>
          <w:rFonts w:cstheme="minorHAnsi"/>
        </w:rPr>
        <w:t xml:space="preserve">, Bairro São Cristóvão, Santa Bárbara do Monte Verde/MG, conforme </w:t>
      </w:r>
      <w:proofErr w:type="gramStart"/>
      <w:r w:rsidR="002F3B16" w:rsidRPr="001303ED">
        <w:rPr>
          <w:rFonts w:cstheme="minorHAnsi"/>
        </w:rPr>
        <w:t>recurso oriundos do Ministério das Cidades</w:t>
      </w:r>
      <w:proofErr w:type="gramEnd"/>
      <w:r w:rsidR="002F3B16" w:rsidRPr="001303ED">
        <w:rPr>
          <w:rFonts w:cstheme="minorHAnsi"/>
        </w:rPr>
        <w:t xml:space="preserve"> – Convênio nº 875669/2018, Contrato de Repasse nº 1059.145.39/2018, Programa - Planejamento Urbano – Pavimentação de Vias Urbanas</w:t>
      </w:r>
      <w:r w:rsidR="00F92662" w:rsidRPr="00F92662">
        <w:rPr>
          <w:rFonts w:eastAsia="Calibri" w:cstheme="minorHAnsi"/>
          <w:bCs/>
          <w:color w:val="000000"/>
        </w:rPr>
        <w:t xml:space="preserve">. </w:t>
      </w:r>
    </w:p>
    <w:p w:rsidR="0026716D" w:rsidRPr="00BC7E35" w:rsidRDefault="00487611" w:rsidP="0026716D">
      <w:pPr>
        <w:spacing w:after="60" w:line="240" w:lineRule="auto"/>
        <w:jc w:val="both"/>
        <w:rPr>
          <w:rFonts w:cstheme="minorHAnsi"/>
        </w:rPr>
      </w:pPr>
      <w:r w:rsidRPr="00F92662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ab/>
      </w:r>
      <w:r w:rsidR="00F92662" w:rsidRPr="00F92662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1</w:t>
      </w:r>
      <w:r w:rsidR="0026716D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. </w:t>
      </w:r>
      <w:r w:rsidRPr="00F92662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 </w:t>
      </w:r>
      <w:r w:rsidR="0026716D" w:rsidRPr="00BC7E35">
        <w:rPr>
          <w:rFonts w:cstheme="minorHAnsi"/>
        </w:rPr>
        <w:t xml:space="preserve">Em função das alterações e visando resguardar o Princípio da Publicidade, o certame será realizado </w:t>
      </w:r>
      <w:r w:rsidR="0026716D" w:rsidRPr="00BC7E35">
        <w:rPr>
          <w:rFonts w:cstheme="minorHAnsi"/>
          <w:b/>
        </w:rPr>
        <w:t xml:space="preserve">dia </w:t>
      </w:r>
      <w:r w:rsidR="0026716D">
        <w:rPr>
          <w:rFonts w:cstheme="minorHAnsi"/>
          <w:b/>
        </w:rPr>
        <w:t>07/05</w:t>
      </w:r>
      <w:r w:rsidR="0026716D" w:rsidRPr="00B6526E">
        <w:rPr>
          <w:rFonts w:cstheme="minorHAnsi"/>
          <w:b/>
        </w:rPr>
        <w:t>/</w:t>
      </w:r>
      <w:r w:rsidR="0026716D" w:rsidRPr="00BC7E35">
        <w:rPr>
          <w:rFonts w:cstheme="minorHAnsi"/>
          <w:b/>
        </w:rPr>
        <w:t xml:space="preserve">2020, às </w:t>
      </w:r>
      <w:r w:rsidR="0026716D">
        <w:rPr>
          <w:rFonts w:cstheme="minorHAnsi"/>
          <w:b/>
        </w:rPr>
        <w:t>09</w:t>
      </w:r>
      <w:r w:rsidR="0026716D" w:rsidRPr="00BC7E35">
        <w:rPr>
          <w:rFonts w:cstheme="minorHAnsi"/>
          <w:b/>
        </w:rPr>
        <w:t>h00min</w:t>
      </w:r>
      <w:r w:rsidR="0026716D" w:rsidRPr="00BC7E35">
        <w:rPr>
          <w:rFonts w:cstheme="minorHAnsi"/>
        </w:rPr>
        <w:t>.</w:t>
      </w:r>
    </w:p>
    <w:p w:rsidR="00487611" w:rsidRPr="00F92662" w:rsidRDefault="0026716D" w:rsidP="0026716D">
      <w:pPr>
        <w:pStyle w:val="NormalWeb"/>
        <w:shd w:val="clear" w:color="auto" w:fill="FFFFFF"/>
        <w:spacing w:before="0" w:beforeAutospacing="0" w:after="120" w:afterAutospacing="0" w:line="288" w:lineRule="atLeast"/>
        <w:ind w:firstLine="708"/>
        <w:jc w:val="both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26716D"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2662" w:rsidRPr="00F92662">
        <w:rPr>
          <w:rFonts w:asciiTheme="minorHAnsi" w:hAnsiTheme="minorHAnsi" w:cstheme="minorHAnsi"/>
          <w:b/>
          <w:sz w:val="22"/>
          <w:szCs w:val="22"/>
        </w:rPr>
        <w:t>FAZ SABER</w:t>
      </w:r>
      <w:r w:rsidR="00F92662" w:rsidRPr="00F92662">
        <w:rPr>
          <w:rFonts w:asciiTheme="minorHAnsi" w:hAnsiTheme="minorHAnsi" w:cstheme="minorHAnsi"/>
          <w:sz w:val="22"/>
          <w:szCs w:val="22"/>
        </w:rPr>
        <w:t>, por fim, que todas as demais cláusulas do edital e de seus anexos ficam ratificados em todos os seus termos, para os efeitos legais.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2F3B16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</w:t>
      </w:r>
      <w:r w:rsidR="0026716D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</w:t>
      </w:r>
      <w:r w:rsidR="002F3B16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abril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 de </w:t>
      </w:r>
      <w:r w:rsidR="00F92662"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2020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F92662" w:rsidRPr="00F92662" w:rsidRDefault="002F3B16" w:rsidP="000721EC">
      <w:pPr>
        <w:jc w:val="center"/>
        <w:rPr>
          <w:rFonts w:cstheme="minorHAnsi"/>
        </w:rPr>
      </w:pPr>
      <w:r w:rsidRPr="001303ED">
        <w:rPr>
          <w:rFonts w:cstheme="minorHAnsi"/>
        </w:rPr>
        <w:t>Presidente da Comissão Permanente de Licitação</w:t>
      </w:r>
    </w:p>
    <w:sectPr w:rsidR="00F92662" w:rsidRPr="00F92662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21EC"/>
    <w:rsid w:val="000758D0"/>
    <w:rsid w:val="000B7D26"/>
    <w:rsid w:val="0011409A"/>
    <w:rsid w:val="00151BDA"/>
    <w:rsid w:val="001A47CD"/>
    <w:rsid w:val="00214223"/>
    <w:rsid w:val="002376F6"/>
    <w:rsid w:val="0026716D"/>
    <w:rsid w:val="00274918"/>
    <w:rsid w:val="00291882"/>
    <w:rsid w:val="002F3B16"/>
    <w:rsid w:val="003229E8"/>
    <w:rsid w:val="003B3983"/>
    <w:rsid w:val="003F641E"/>
    <w:rsid w:val="004227C7"/>
    <w:rsid w:val="0048177B"/>
    <w:rsid w:val="00487611"/>
    <w:rsid w:val="004A21C9"/>
    <w:rsid w:val="004F036F"/>
    <w:rsid w:val="004F3179"/>
    <w:rsid w:val="005622B4"/>
    <w:rsid w:val="00585757"/>
    <w:rsid w:val="005C6D4E"/>
    <w:rsid w:val="005E3C12"/>
    <w:rsid w:val="005F7F0E"/>
    <w:rsid w:val="00603C7F"/>
    <w:rsid w:val="00671A7F"/>
    <w:rsid w:val="006C3916"/>
    <w:rsid w:val="00712F9F"/>
    <w:rsid w:val="00727718"/>
    <w:rsid w:val="007877C7"/>
    <w:rsid w:val="00994A82"/>
    <w:rsid w:val="009F456F"/>
    <w:rsid w:val="00B17A2B"/>
    <w:rsid w:val="00BF3207"/>
    <w:rsid w:val="00C055BF"/>
    <w:rsid w:val="00C40BCF"/>
    <w:rsid w:val="00CF3032"/>
    <w:rsid w:val="00CF6B9A"/>
    <w:rsid w:val="00D865AD"/>
    <w:rsid w:val="00DE3A9D"/>
    <w:rsid w:val="00E54915"/>
    <w:rsid w:val="00E86B30"/>
    <w:rsid w:val="00E92591"/>
    <w:rsid w:val="00EE2D41"/>
    <w:rsid w:val="00EF4711"/>
    <w:rsid w:val="00EF4AFF"/>
    <w:rsid w:val="00F76B6D"/>
    <w:rsid w:val="00F9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761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487611"/>
    <w:rPr>
      <w:rFonts w:cs="Times New Roman"/>
    </w:rPr>
  </w:style>
  <w:style w:type="character" w:styleId="nfase">
    <w:name w:val="Emphasis"/>
    <w:basedOn w:val="Fontepargpadro"/>
    <w:uiPriority w:val="20"/>
    <w:qFormat/>
    <w:rsid w:val="0048761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6</cp:revision>
  <cp:lastPrinted>2020-04-23T14:15:00Z</cp:lastPrinted>
  <dcterms:created xsi:type="dcterms:W3CDTF">2020-04-23T14:14:00Z</dcterms:created>
  <dcterms:modified xsi:type="dcterms:W3CDTF">2020-04-24T14:14:00Z</dcterms:modified>
</cp:coreProperties>
</file>